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BF1" w:rsidRDefault="00021BF1" w:rsidP="00D81FB4">
      <w:pPr>
        <w:overflowPunct w:val="0"/>
        <w:textAlignment w:val="baseline"/>
        <w:rPr>
          <w:rFonts w:asciiTheme="majorEastAsia" w:eastAsiaTheme="majorEastAsia" w:hAnsiTheme="majorEastAsia" w:cs="ＭＳ 明朝"/>
          <w:color w:val="000000"/>
          <w:kern w:val="0"/>
          <w:sz w:val="24"/>
          <w:szCs w:val="24"/>
        </w:rPr>
        <w:sectPr w:rsidR="00021BF1" w:rsidSect="00B7350E">
          <w:headerReference w:type="default" r:id="rId7"/>
          <w:footerReference w:type="default" r:id="rId8"/>
          <w:headerReference w:type="first" r:id="rId9"/>
          <w:pgSz w:w="23814" w:h="16839" w:orient="landscape" w:code="8"/>
          <w:pgMar w:top="1418" w:right="1701" w:bottom="851" w:left="1701" w:header="680" w:footer="567" w:gutter="0"/>
          <w:pgNumType w:fmt="numberInDash" w:start="1"/>
          <w:cols w:num="2" w:space="425"/>
          <w:docGrid w:type="linesAndChars" w:linePitch="356" w:charSpace="75"/>
        </w:sectPr>
      </w:pPr>
    </w:p>
    <w:p w:rsidR="00D81FB4" w:rsidRPr="00D81FB4" w:rsidRDefault="00D81FB4" w:rsidP="00D81FB4">
      <w:pPr>
        <w:overflowPunct w:val="0"/>
        <w:textAlignment w:val="baseline"/>
        <w:rPr>
          <w:rFonts w:asciiTheme="majorEastAsia" w:eastAsiaTheme="majorEastAsia" w:hAnsiTheme="majorEastAsia" w:cs="ＭＳ 明朝"/>
          <w:color w:val="000000"/>
          <w:kern w:val="0"/>
          <w:sz w:val="24"/>
          <w:szCs w:val="24"/>
        </w:rPr>
      </w:pPr>
      <w:r w:rsidRPr="00D81FB4">
        <w:rPr>
          <w:rFonts w:asciiTheme="majorEastAsia" w:eastAsiaTheme="majorEastAsia" w:hAnsiTheme="majorEastAsia" w:cs="ＭＳ 明朝" w:hint="eastAsia"/>
          <w:color w:val="000000"/>
          <w:kern w:val="0"/>
          <w:sz w:val="24"/>
          <w:szCs w:val="24"/>
        </w:rPr>
        <w:t>診断書記載ガイドライン</w:t>
      </w:r>
    </w:p>
    <w:p w:rsidR="00D81FB4" w:rsidRPr="00D81FB4" w:rsidRDefault="00D81FB4" w:rsidP="00D81FB4">
      <w:pPr>
        <w:overflowPunct w:val="0"/>
        <w:textAlignment w:val="baseline"/>
        <w:rPr>
          <w:rFonts w:asciiTheme="majorEastAsia" w:eastAsiaTheme="majorEastAsia" w:hAnsiTheme="majorEastAsia" w:cs="ＭＳ 明朝"/>
          <w:color w:val="000000"/>
          <w:kern w:val="0"/>
          <w:sz w:val="24"/>
          <w:szCs w:val="24"/>
        </w:rPr>
      </w:pPr>
      <w:r w:rsidRPr="00D81FB4">
        <w:rPr>
          <w:rFonts w:asciiTheme="majorEastAsia" w:eastAsiaTheme="majorEastAsia" w:hAnsiTheme="majorEastAsia" w:cs="ＭＳ 明朝"/>
          <w:color w:val="000000"/>
          <w:kern w:val="0"/>
          <w:sz w:val="24"/>
          <w:szCs w:val="24"/>
          <w:bdr w:val="single" w:sz="4" w:space="0" w:color="auto"/>
        </w:rPr>
        <w:t>表面</w:t>
      </w:r>
    </w:p>
    <w:p w:rsidR="00D81FB4" w:rsidRPr="00D81FB4" w:rsidRDefault="0070732F" w:rsidP="00D81FB4">
      <w:pPr>
        <w:overflowPunct w:val="0"/>
        <w:textAlignment w:val="baseline"/>
        <w:rPr>
          <w:rFonts w:asciiTheme="majorEastAsia" w:eastAsiaTheme="majorEastAsia" w:hAnsiTheme="majorEastAsia" w:cs="ＭＳ 明朝"/>
          <w:color w:val="000000"/>
          <w:kern w:val="0"/>
          <w:sz w:val="24"/>
          <w:szCs w:val="24"/>
        </w:rPr>
      </w:pPr>
      <w:r w:rsidRPr="00D81FB4">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1798528" behindDoc="0" locked="0" layoutInCell="1" allowOverlap="1" wp14:anchorId="669CB86B" wp14:editId="255BBC5C">
                <wp:simplePos x="0" y="0"/>
                <wp:positionH relativeFrom="margin">
                  <wp:posOffset>-489585</wp:posOffset>
                </wp:positionH>
                <wp:positionV relativeFrom="paragraph">
                  <wp:posOffset>107315</wp:posOffset>
                </wp:positionV>
                <wp:extent cx="6372225" cy="8429625"/>
                <wp:effectExtent l="0" t="0" r="28575" b="28575"/>
                <wp:wrapNone/>
                <wp:docPr id="1160" name="正方形/長方形 1160"/>
                <wp:cNvGraphicFramePr/>
                <a:graphic xmlns:a="http://schemas.openxmlformats.org/drawingml/2006/main">
                  <a:graphicData uri="http://schemas.microsoft.com/office/word/2010/wordprocessingShape">
                    <wps:wsp>
                      <wps:cNvSpPr/>
                      <wps:spPr>
                        <a:xfrm>
                          <a:off x="0" y="0"/>
                          <a:ext cx="6372225" cy="84296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4009CE" id="正方形/長方形 1160" o:spid="_x0000_s1026" style="position:absolute;left:0;text-align:left;margin-left:-38.55pt;margin-top:8.45pt;width:501.75pt;height:663.7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" filled="f" strokecolor="windowText" strokeweight=".5pt">
                <w10:wrap anchorx="margin"/>
              </v:rect>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5456" behindDoc="0" locked="0" layoutInCell="1" allowOverlap="1" wp14:anchorId="344FF9FD" wp14:editId="7B3620FE">
                <wp:simplePos x="0" y="0"/>
                <wp:positionH relativeFrom="margin">
                  <wp:posOffset>4977765</wp:posOffset>
                </wp:positionH>
                <wp:positionV relativeFrom="paragraph">
                  <wp:posOffset>161925</wp:posOffset>
                </wp:positionV>
                <wp:extent cx="781050" cy="266700"/>
                <wp:effectExtent l="0" t="0" r="19050" b="19050"/>
                <wp:wrapNone/>
                <wp:docPr id="1159" name="テキスト ボックス 1159"/>
                <wp:cNvGraphicFramePr/>
                <a:graphic xmlns:a="http://schemas.openxmlformats.org/drawingml/2006/main">
                  <a:graphicData uri="http://schemas.microsoft.com/office/word/2010/wordprocessingShape">
                    <wps:wsp>
                      <wps:cNvSpPr txBox="1"/>
                      <wps:spPr>
                        <a:xfrm>
                          <a:off x="0" y="0"/>
                          <a:ext cx="781050" cy="266700"/>
                        </a:xfrm>
                        <a:prstGeom prst="rect">
                          <a:avLst/>
                        </a:prstGeom>
                        <a:solidFill>
                          <a:sysClr val="window" lastClr="FFFFFF"/>
                        </a:solidFill>
                        <a:ln w="6350">
                          <a:solidFill>
                            <a:sysClr val="windowText" lastClr="000000">
                              <a:lumMod val="50000"/>
                              <a:lumOff val="50000"/>
                            </a:sysClr>
                          </a:solidFill>
                        </a:ln>
                        <a:effectLst/>
                      </wps:spPr>
                      <wps:txbx>
                        <w:txbxContent>
                          <w:p w:rsidR="00004771" w:rsidRPr="00E02426" w:rsidRDefault="00004771" w:rsidP="00D81FB4">
                            <w:pP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（表</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4FF9FD" id="_x0000_t202" coordsize="21600,21600" o:spt="202" path="m,l,21600r21600,l21600,xe">
                <v:stroke joinstyle="miter"/>
                <v:path gradientshapeok="t" o:connecttype="rect"/>
              </v:shapetype>
              <v:shape id="テキスト ボックス 1159" o:spid="_x0000_s1026" type="#_x0000_t202" style="position:absolute;left:0;text-align:left;margin-left:391.95pt;margin-top:12.75pt;width:61.5pt;height:21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" fillcolor="window" strokecolor="#7f7f7f" strokeweight=".5pt">
                <v:textbox>
                  <w:txbxContent>
                    <w:p w:rsidR="00004771" w:rsidRPr="00E02426" w:rsidRDefault="00004771" w:rsidP="00D81FB4">
                      <w:pP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（表</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v:textbox>
                <w10:wrap anchorx="margin"/>
              </v:shape>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6480" behindDoc="0" locked="0" layoutInCell="1" allowOverlap="1" wp14:anchorId="4B55E6F2" wp14:editId="39899D5E">
                <wp:simplePos x="0" y="0"/>
                <wp:positionH relativeFrom="column">
                  <wp:posOffset>-340360</wp:posOffset>
                </wp:positionH>
                <wp:positionV relativeFrom="paragraph">
                  <wp:posOffset>165100</wp:posOffset>
                </wp:positionV>
                <wp:extent cx="1819275" cy="285750"/>
                <wp:effectExtent l="0" t="0" r="9525" b="0"/>
                <wp:wrapNone/>
                <wp:docPr id="1161" name="テキスト ボックス 1161"/>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660221" w:rsidRDefault="00004771" w:rsidP="00D81FB4">
                            <w:pPr>
                              <w:rPr>
                                <w:rFonts w:asciiTheme="majorEastAsia" w:eastAsiaTheme="majorEastAsia" w:hAnsiTheme="majorEastAsia"/>
                                <w:sz w:val="20"/>
                                <w:szCs w:val="20"/>
                              </w:rPr>
                            </w:pPr>
                            <w:r w:rsidRPr="00660221">
                              <w:rPr>
                                <w:rFonts w:asciiTheme="majorEastAsia" w:eastAsiaTheme="majorEastAsia" w:hAnsiTheme="majorEastAsia" w:hint="eastAsia"/>
                                <w:sz w:val="20"/>
                                <w:szCs w:val="20"/>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55E6F2" id="テキスト ボックス 1161" o:spid="_x0000_s1027" type="#_x0000_t202" style="position:absolute;left:0;text-align:left;margin-left:-26.8pt;margin-top:13pt;width:143.25pt;height:22.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" fillcolor="window" stroked="f" strokeweight=".5pt">
                <v:textbox>
                  <w:txbxContent>
                    <w:p w:rsidR="00004771" w:rsidRPr="00660221" w:rsidRDefault="00004771" w:rsidP="00D81FB4">
                      <w:pPr>
                        <w:rPr>
                          <w:rFonts w:asciiTheme="majorEastAsia" w:eastAsiaTheme="majorEastAsia" w:hAnsiTheme="majorEastAsia"/>
                          <w:sz w:val="20"/>
                          <w:szCs w:val="20"/>
                        </w:rPr>
                      </w:pPr>
                      <w:r w:rsidRPr="00660221">
                        <w:rPr>
                          <w:rFonts w:asciiTheme="majorEastAsia" w:eastAsiaTheme="majorEastAsia" w:hAnsiTheme="majorEastAsia" w:hint="eastAsia"/>
                          <w:sz w:val="20"/>
                          <w:szCs w:val="20"/>
                        </w:rPr>
                        <w:t>（家庭裁判所提出用）</w:t>
                      </w:r>
                    </w:p>
                  </w:txbxContent>
                </v:textbox>
              </v:shape>
            </w:pict>
          </mc:Fallback>
        </mc:AlternateContent>
      </w:r>
    </w:p>
    <w:p w:rsidR="00D81FB4" w:rsidRPr="00D81FB4" w:rsidRDefault="00D81FB4" w:rsidP="00D81FB4">
      <w:pPr>
        <w:autoSpaceDE w:val="0"/>
        <w:autoSpaceDN w:val="0"/>
        <w:adjustRightInd w:val="0"/>
        <w:spacing w:line="120" w:lineRule="exact"/>
        <w:jc w:val="center"/>
        <w:rPr>
          <w:rFonts w:asciiTheme="majorEastAsia" w:eastAsiaTheme="majorEastAsia" w:hAnsiTheme="majorEastAsia" w:cs="ＭＳ ゴシック"/>
          <w:spacing w:val="-1"/>
          <w:kern w:val="0"/>
          <w:sz w:val="22"/>
        </w:rPr>
      </w:pPr>
      <w:bookmarkStart w:id="0" w:name="OLE_LINK1"/>
      <w:bookmarkStart w:id="1" w:name="OLE_LINK3"/>
      <w:bookmarkStart w:id="2" w:name="OLE_LINK4"/>
      <w:r w:rsidRPr="00D81FB4">
        <w:rPr>
          <w:rFonts w:asciiTheme="majorEastAsia" w:eastAsiaTheme="majorEastAsia" w:hAnsiTheme="majorEastAsia" w:cs="ＭＳ ゴシック"/>
          <w:spacing w:val="-1"/>
          <w:kern w:val="0"/>
          <w:sz w:val="20"/>
          <w:szCs w:val="20"/>
        </w:rPr>
        <w:t xml:space="preserve">　</w:t>
      </w:r>
    </w:p>
    <w:p w:rsidR="00D81FB4" w:rsidRPr="00D81FB4" w:rsidRDefault="0070732F" w:rsidP="00D81FB4">
      <w:pPr>
        <w:autoSpaceDE w:val="0"/>
        <w:autoSpaceDN w:val="0"/>
        <w:adjustRightInd w:val="0"/>
        <w:spacing w:line="280" w:lineRule="exact"/>
        <w:jc w:val="center"/>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88288" behindDoc="0" locked="0" layoutInCell="1" allowOverlap="1" wp14:anchorId="129DD93F" wp14:editId="4CA3F46B">
                <wp:simplePos x="0" y="0"/>
                <wp:positionH relativeFrom="column">
                  <wp:posOffset>7006590</wp:posOffset>
                </wp:positionH>
                <wp:positionV relativeFrom="paragraph">
                  <wp:posOffset>4796154</wp:posOffset>
                </wp:positionV>
                <wp:extent cx="6591935" cy="3324225"/>
                <wp:effectExtent l="0" t="0" r="18415" b="28575"/>
                <wp:wrapNone/>
                <wp:docPr id="1165" name="角丸四角形 1165"/>
                <wp:cNvGraphicFramePr/>
                <a:graphic xmlns:a="http://schemas.openxmlformats.org/drawingml/2006/main">
                  <a:graphicData uri="http://schemas.microsoft.com/office/word/2010/wordprocessingShape">
                    <wps:wsp>
                      <wps:cNvSpPr/>
                      <wps:spPr>
                        <a:xfrm>
                          <a:off x="0" y="0"/>
                          <a:ext cx="6591935" cy="3324225"/>
                        </a:xfrm>
                        <a:prstGeom prst="roundRect">
                          <a:avLst>
                            <a:gd name="adj" fmla="val 9357"/>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３</w:t>
                            </w:r>
                            <w:r w:rsidRPr="00303DEE">
                              <w:rPr>
                                <w:rFonts w:asciiTheme="majorEastAsia" w:eastAsiaTheme="majorEastAsia" w:hAnsiTheme="majorEastAsia"/>
                                <w:sz w:val="20"/>
                                <w:szCs w:val="20"/>
                                <w:bdr w:val="single" w:sz="4" w:space="0" w:color="auto"/>
                              </w:rPr>
                              <w:t xml:space="preserve">　判断能力についての意見</w:t>
                            </w:r>
                            <w:r w:rsidRPr="00303DEE">
                              <w:rPr>
                                <w:rFonts w:asciiTheme="majorEastAsia" w:eastAsiaTheme="majorEastAsia" w:hAnsiTheme="majorEastAsia"/>
                                <w:sz w:val="20"/>
                                <w:szCs w:val="20"/>
                              </w:rPr>
                              <w:t xml:space="preserve">　</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〇　</w:t>
                            </w:r>
                            <w:r w:rsidRPr="00303DEE">
                              <w:rPr>
                                <w:rFonts w:asciiTheme="majorEastAsia" w:eastAsiaTheme="majorEastAsia" w:hAnsiTheme="majorEastAsia" w:hint="eastAsia"/>
                                <w:sz w:val="20"/>
                                <w:szCs w:val="20"/>
                              </w:rPr>
                              <w:t>裁判所が本人の判断能力を判断するための参考となる意見を記載してください。なお，チェックボックス</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へのチェックでは的確に意見を伝えられない場合や，更なる検査等が必要と考えられるなど慎重な検討を</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要する事情等がある場合には，意見欄にその事情や理由についての意見を記載してください。</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〇　当欄は，申立人が裁判所にどのような申立てをするのかの参考とすることが想定されており，</w:t>
                            </w:r>
                            <w:r w:rsidRPr="00303DEE">
                              <w:rPr>
                                <w:rFonts w:asciiTheme="majorEastAsia" w:eastAsiaTheme="majorEastAsia" w:hAnsiTheme="majorEastAsia" w:hint="eastAsia"/>
                                <w:sz w:val="20"/>
                                <w:szCs w:val="20"/>
                              </w:rPr>
                              <w:t>一般的</w:t>
                            </w:r>
                            <w:r w:rsidRPr="00303DEE">
                              <w:rPr>
                                <w:rFonts w:asciiTheme="majorEastAsia" w:eastAsiaTheme="majorEastAsia" w:hAnsiTheme="majorEastAsia"/>
                                <w:sz w:val="20"/>
                                <w:szCs w:val="20"/>
                              </w:rPr>
                              <w:t>には，</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sz w:val="20"/>
                                <w:szCs w:val="20"/>
                              </w:rPr>
                              <w:t>以下のとおり</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対応関係にあります</w:t>
                            </w:r>
                            <w:r w:rsidRPr="00303DEE">
                              <w:rPr>
                                <w:rFonts w:asciiTheme="majorEastAsia" w:eastAsiaTheme="majorEastAsia" w:hAnsiTheme="majorEastAsia" w:hint="eastAsia"/>
                                <w:sz w:val="20"/>
                                <w:szCs w:val="20"/>
                              </w:rPr>
                              <w:t>（※申立てを受けた後，裁判官が診断書を含む申立人からの提出書類等</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に基づき本人の判断能力を判断しますが，事案によっては医師による鑑定を実施することがあります。）</w:t>
                            </w:r>
                            <w:r w:rsidRPr="00303DEE">
                              <w:rPr>
                                <w:rFonts w:asciiTheme="majorEastAsia" w:eastAsiaTheme="majorEastAsia" w:hAnsiTheme="majorEastAsia"/>
                                <w:sz w:val="20"/>
                                <w:szCs w:val="20"/>
                              </w:rPr>
                              <w:t>。</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hint="eastAsia"/>
                                <w:spacing w:val="5"/>
                                <w:w w:val="73"/>
                                <w:kern w:val="0"/>
                                <w:sz w:val="20"/>
                                <w:szCs w:val="20"/>
                                <w:fitText w:val="6625" w:id="1825814528"/>
                              </w:rPr>
                              <w:t>「支援を受けなければ，契約等の意味・内容を自ら理解し，判断することが難しい場合がある</w:t>
                            </w:r>
                            <w:r w:rsidRPr="00303DEE">
                              <w:rPr>
                                <w:rFonts w:asciiTheme="majorEastAsia" w:eastAsiaTheme="majorEastAsia" w:hAnsiTheme="majorEastAsia" w:hint="eastAsia"/>
                                <w:spacing w:val="-21"/>
                                <w:w w:val="73"/>
                                <w:kern w:val="0"/>
                                <w:sz w:val="20"/>
                                <w:szCs w:val="20"/>
                                <w:fitText w:val="6625" w:id="1825814528"/>
                              </w:rPr>
                              <w:t>」</w:t>
                            </w:r>
                            <w:r w:rsidRPr="00303DEE">
                              <w:rPr>
                                <w:rFonts w:asciiTheme="majorEastAsia" w:eastAsiaTheme="majorEastAsia" w:hAnsiTheme="majorEastAsia" w:hint="eastAsia"/>
                                <w:sz w:val="20"/>
                                <w:szCs w:val="20"/>
                              </w:rPr>
                              <w:t>→　補助類型の申立て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0"/>
                                <w:kern w:val="0"/>
                                <w:sz w:val="20"/>
                                <w:szCs w:val="20"/>
                                <w:fitText w:val="6625" w:id="1825814529"/>
                              </w:rPr>
                              <w:t>「支援を受けなければ，契約等の意味・内容を自ら理解し，判断することができない</w:t>
                            </w:r>
                            <w:r w:rsidRPr="00303DEE">
                              <w:rPr>
                                <w:rFonts w:asciiTheme="majorEastAsia" w:eastAsiaTheme="majorEastAsia" w:hAnsiTheme="majorEastAsia" w:hint="eastAsia"/>
                                <w:spacing w:val="14"/>
                                <w:w w:val="80"/>
                                <w:kern w:val="0"/>
                                <w:sz w:val="20"/>
                                <w:szCs w:val="20"/>
                                <w:fitText w:val="6625" w:id="1825814529"/>
                              </w:rPr>
                              <w:t>」</w:t>
                            </w:r>
                            <w:r w:rsidRPr="00303DEE">
                              <w:rPr>
                                <w:rFonts w:asciiTheme="majorEastAsia" w:eastAsiaTheme="majorEastAsia" w:hAnsiTheme="majorEastAsia" w:hint="eastAsia"/>
                                <w:sz w:val="20"/>
                                <w:szCs w:val="20"/>
                              </w:rPr>
                              <w:t>→　保佐類型の申立て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5"/>
                                <w:kern w:val="0"/>
                                <w:sz w:val="20"/>
                                <w:szCs w:val="20"/>
                                <w:fitText w:val="6644" w:id="1825814530"/>
                              </w:rPr>
                              <w:t>「支援を受けても，契約等の意味・内容を自ら理解し，判断することができない</w:t>
                            </w:r>
                            <w:r w:rsidRPr="00303DEE">
                              <w:rPr>
                                <w:rFonts w:asciiTheme="majorEastAsia" w:eastAsiaTheme="majorEastAsia" w:hAnsiTheme="majorEastAsia" w:hint="eastAsia"/>
                                <w:spacing w:val="20"/>
                                <w:w w:val="85"/>
                                <w:kern w:val="0"/>
                                <w:sz w:val="20"/>
                                <w:szCs w:val="20"/>
                                <w:fitText w:val="6644" w:id="1825814530"/>
                              </w:rPr>
                              <w:t>」</w:t>
                            </w:r>
                            <w:r w:rsidRPr="00303DEE">
                              <w:rPr>
                                <w:rFonts w:asciiTheme="majorEastAsia" w:eastAsiaTheme="majorEastAsia" w:hAnsiTheme="majorEastAsia" w:hint="eastAsia"/>
                                <w:sz w:val="20"/>
                                <w:szCs w:val="20"/>
                              </w:rPr>
                              <w:t>→　後見類型の申立て</w:t>
                            </w:r>
                          </w:p>
                          <w:p w:rsidR="00004771" w:rsidRPr="00303DEE" w:rsidRDefault="00004771" w:rsidP="00303DEE">
                            <w:pPr>
                              <w:spacing w:line="280" w:lineRule="exact"/>
                              <w:ind w:firstLineChars="400" w:firstLine="8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なお，</w:t>
                            </w:r>
                            <w:r w:rsidRPr="00303DEE">
                              <w:rPr>
                                <w:rFonts w:asciiTheme="majorEastAsia" w:eastAsiaTheme="majorEastAsia" w:hAnsiTheme="majorEastAsia"/>
                                <w:sz w:val="20"/>
                                <w:szCs w:val="20"/>
                              </w:rPr>
                              <w:t>「</w:t>
                            </w:r>
                            <w:r w:rsidRPr="00303DEE">
                              <w:rPr>
                                <w:rFonts w:asciiTheme="majorEastAsia" w:eastAsiaTheme="majorEastAsia" w:hAnsiTheme="majorEastAsia" w:hint="eastAsia"/>
                                <w:sz w:val="20"/>
                                <w:szCs w:val="20"/>
                              </w:rPr>
                              <w:t>契約等の意味・内容を自ら理解し，判断することができる」ときは，一般的には十分な</w:t>
                            </w:r>
                          </w:p>
                          <w:p w:rsidR="00004771" w:rsidRPr="00303DEE" w:rsidRDefault="00004771" w:rsidP="00303DEE">
                            <w:pPr>
                              <w:spacing w:line="280" w:lineRule="exact"/>
                              <w:ind w:firstLineChars="500" w:firstLine="10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判断能力があり，後見制度の利用の必要はないものと見込まれます。</w:t>
                            </w:r>
                          </w:p>
                          <w:p w:rsidR="00004771" w:rsidRPr="00303DEE" w:rsidRDefault="00004771" w:rsidP="00303DEE">
                            <w:pPr>
                              <w:spacing w:line="280" w:lineRule="exact"/>
                              <w:ind w:left="200" w:hangingChars="100" w:hanging="200"/>
                              <w:rPr>
                                <w:rFonts w:asciiTheme="majorEastAsia" w:eastAsiaTheme="majorEastAsia" w:hAnsiTheme="majorEastAsia"/>
                                <w:kern w:val="0"/>
                                <w:sz w:val="20"/>
                                <w:szCs w:val="20"/>
                              </w:rPr>
                            </w:pPr>
                            <w:r w:rsidRPr="00303DEE">
                              <w:rPr>
                                <w:rFonts w:asciiTheme="majorEastAsia" w:eastAsiaTheme="majorEastAsia" w:hAnsiTheme="majorEastAsia"/>
                                <w:sz w:val="20"/>
                                <w:szCs w:val="20"/>
                              </w:rPr>
                              <w:t>〇　チェックボックス中の</w:t>
                            </w:r>
                            <w:r w:rsidRPr="00303DEE">
                              <w:rPr>
                                <w:rFonts w:asciiTheme="majorEastAsia" w:eastAsiaTheme="majorEastAsia" w:hAnsiTheme="majorEastAsia" w:hint="eastAsia"/>
                                <w:sz w:val="20"/>
                                <w:szCs w:val="20"/>
                              </w:rPr>
                              <w:t>「契約等」とは，一般に契約書を必要とするような重要な財産行為（不動産，自動車の売買や自宅の増改築，金銭の貸し借り等）を想定しています。また，「支援」とは，家族等の身近な人によって提供されることが期待される適切な援助行為を想定しており，具体的には，契約等の場面で家族等が本人の反応や理解の程度を踏まえ</w:t>
                            </w:r>
                            <w:r w:rsidRPr="00303DEE">
                              <w:rPr>
                                <w:rFonts w:asciiTheme="majorEastAsia" w:eastAsiaTheme="majorEastAsia" w:hAnsiTheme="majorEastAsia" w:hint="eastAsia"/>
                                <w:kern w:val="0"/>
                                <w:sz w:val="20"/>
                                <w:szCs w:val="20"/>
                              </w:rPr>
                              <w:t>て，本人に分かりやすい言葉で説明をすることなどを想定しています。</w:t>
                            </w:r>
                          </w:p>
                          <w:p w:rsidR="00004771" w:rsidRPr="00303DEE" w:rsidRDefault="00004771" w:rsidP="00303DEE">
                            <w:pPr>
                              <w:spacing w:line="280" w:lineRule="exact"/>
                              <w:ind w:firstLineChars="100" w:firstLine="200"/>
                              <w:rPr>
                                <w:rFonts w:asciiTheme="majorEastAsia" w:eastAsiaTheme="majorEastAsia" w:hAnsiTheme="majorEastAsia"/>
                                <w:kern w:val="0"/>
                                <w:sz w:val="20"/>
                                <w:szCs w:val="20"/>
                              </w:rPr>
                            </w:pPr>
                            <w:r w:rsidRPr="00303DEE">
                              <w:rPr>
                                <w:rFonts w:asciiTheme="majorEastAsia" w:eastAsiaTheme="majorEastAsia" w:hAnsiTheme="majorEastAsia" w:hint="eastAsia"/>
                                <w:sz w:val="20"/>
                                <w:szCs w:val="20"/>
                              </w:rPr>
                              <w:t>本人に対して現実に提供されている援助行為の有無，内容等について調査していただく必要はありません。</w:t>
                            </w:r>
                          </w:p>
                          <w:p w:rsidR="00004771" w:rsidRPr="00303DEE" w:rsidRDefault="00004771" w:rsidP="00D81FB4">
                            <w:pPr>
                              <w:spacing w:line="280" w:lineRule="exact"/>
                              <w:ind w:firstLineChars="100" w:firstLine="200"/>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DD93F" id="角丸四角形 1165" o:spid="_x0000_s1028" style="position:absolute;left:0;text-align:left;margin-left:551.7pt;margin-top:377.65pt;width:519.05pt;height:261.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1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" filled="f" strokecolor="windowText" strokeweight="1pt">
                <v:stroke joinstyle="miter"/>
                <v:textbox>
                  <w:txbxContent>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３</w:t>
                      </w:r>
                      <w:r w:rsidRPr="00303DEE">
                        <w:rPr>
                          <w:rFonts w:asciiTheme="majorEastAsia" w:eastAsiaTheme="majorEastAsia" w:hAnsiTheme="majorEastAsia"/>
                          <w:sz w:val="20"/>
                          <w:szCs w:val="20"/>
                          <w:bdr w:val="single" w:sz="4" w:space="0" w:color="auto"/>
                        </w:rPr>
                        <w:t xml:space="preserve">　判断能力についての意見</w:t>
                      </w:r>
                      <w:r w:rsidRPr="00303DEE">
                        <w:rPr>
                          <w:rFonts w:asciiTheme="majorEastAsia" w:eastAsiaTheme="majorEastAsia" w:hAnsiTheme="majorEastAsia"/>
                          <w:sz w:val="20"/>
                          <w:szCs w:val="20"/>
                        </w:rPr>
                        <w:t xml:space="preserve">　</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〇　</w:t>
                      </w:r>
                      <w:r w:rsidRPr="00303DEE">
                        <w:rPr>
                          <w:rFonts w:asciiTheme="majorEastAsia" w:eastAsiaTheme="majorEastAsia" w:hAnsiTheme="majorEastAsia" w:hint="eastAsia"/>
                          <w:sz w:val="20"/>
                          <w:szCs w:val="20"/>
                        </w:rPr>
                        <w:t>裁判所が本人の判断能力を判断するための参考となる意見を記載してください。なお，チェックボックス</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へのチェックでは的確に意見を伝えられない場合や，更なる検査等が必要と考えられるなど慎重な検討を</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要する事情等がある場合には，意見欄にその事情や理由についての意見を記載してください。</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〇　当欄は，申立人が裁判所にどのような申立てをするのかの参考とすることが想定されており，</w:t>
                      </w:r>
                      <w:r w:rsidRPr="00303DEE">
                        <w:rPr>
                          <w:rFonts w:asciiTheme="majorEastAsia" w:eastAsiaTheme="majorEastAsia" w:hAnsiTheme="majorEastAsia" w:hint="eastAsia"/>
                          <w:sz w:val="20"/>
                          <w:szCs w:val="20"/>
                        </w:rPr>
                        <w:t>一般的</w:t>
                      </w:r>
                      <w:r w:rsidRPr="00303DEE">
                        <w:rPr>
                          <w:rFonts w:asciiTheme="majorEastAsia" w:eastAsiaTheme="majorEastAsia" w:hAnsiTheme="majorEastAsia"/>
                          <w:sz w:val="20"/>
                          <w:szCs w:val="20"/>
                        </w:rPr>
                        <w:t>には，</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sz w:val="20"/>
                          <w:szCs w:val="20"/>
                        </w:rPr>
                        <w:t>以下のとおり</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対応関係にあります</w:t>
                      </w:r>
                      <w:r w:rsidRPr="00303DEE">
                        <w:rPr>
                          <w:rFonts w:asciiTheme="majorEastAsia" w:eastAsiaTheme="majorEastAsia" w:hAnsiTheme="majorEastAsia" w:hint="eastAsia"/>
                          <w:sz w:val="20"/>
                          <w:szCs w:val="20"/>
                        </w:rPr>
                        <w:t>（※申立てを受けた後，裁判官が診断書を含む申立人からの提出書類等</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に基づき本人の判断能力を判断しますが，事案によっては医師による鑑定を実施することがあります。）</w:t>
                      </w:r>
                      <w:r w:rsidRPr="00303DEE">
                        <w:rPr>
                          <w:rFonts w:asciiTheme="majorEastAsia" w:eastAsiaTheme="majorEastAsia" w:hAnsiTheme="majorEastAsia"/>
                          <w:sz w:val="20"/>
                          <w:szCs w:val="20"/>
                        </w:rPr>
                        <w:t>。</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hint="eastAsia"/>
                          <w:spacing w:val="5"/>
                          <w:w w:val="73"/>
                          <w:kern w:val="0"/>
                          <w:sz w:val="20"/>
                          <w:szCs w:val="20"/>
                          <w:fitText w:val="6625" w:id="1825814528"/>
                        </w:rPr>
                        <w:t>「支援を受けなければ，契約等の意味・内容を自ら理解し，判断することが難しい場合がある</w:t>
                      </w:r>
                      <w:r w:rsidRPr="00303DEE">
                        <w:rPr>
                          <w:rFonts w:asciiTheme="majorEastAsia" w:eastAsiaTheme="majorEastAsia" w:hAnsiTheme="majorEastAsia" w:hint="eastAsia"/>
                          <w:spacing w:val="-21"/>
                          <w:w w:val="73"/>
                          <w:kern w:val="0"/>
                          <w:sz w:val="20"/>
                          <w:szCs w:val="20"/>
                          <w:fitText w:val="6625" w:id="1825814528"/>
                        </w:rPr>
                        <w:t>」</w:t>
                      </w:r>
                      <w:r w:rsidRPr="00303DEE">
                        <w:rPr>
                          <w:rFonts w:asciiTheme="majorEastAsia" w:eastAsiaTheme="majorEastAsia" w:hAnsiTheme="majorEastAsia" w:hint="eastAsia"/>
                          <w:sz w:val="20"/>
                          <w:szCs w:val="20"/>
                        </w:rPr>
                        <w:t>→　補助類型の申立て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0"/>
                          <w:kern w:val="0"/>
                          <w:sz w:val="20"/>
                          <w:szCs w:val="20"/>
                          <w:fitText w:val="6625" w:id="1825814529"/>
                        </w:rPr>
                        <w:t>「支援を受けなければ，契約等の意味・内容を自ら理解し，判断することができない</w:t>
                      </w:r>
                      <w:r w:rsidRPr="00303DEE">
                        <w:rPr>
                          <w:rFonts w:asciiTheme="majorEastAsia" w:eastAsiaTheme="majorEastAsia" w:hAnsiTheme="majorEastAsia" w:hint="eastAsia"/>
                          <w:spacing w:val="14"/>
                          <w:w w:val="80"/>
                          <w:kern w:val="0"/>
                          <w:sz w:val="20"/>
                          <w:szCs w:val="20"/>
                          <w:fitText w:val="6625" w:id="1825814529"/>
                        </w:rPr>
                        <w:t>」</w:t>
                      </w:r>
                      <w:r w:rsidRPr="00303DEE">
                        <w:rPr>
                          <w:rFonts w:asciiTheme="majorEastAsia" w:eastAsiaTheme="majorEastAsia" w:hAnsiTheme="majorEastAsia" w:hint="eastAsia"/>
                          <w:sz w:val="20"/>
                          <w:szCs w:val="20"/>
                        </w:rPr>
                        <w:t>→　保佐類型の申立て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5"/>
                          <w:kern w:val="0"/>
                          <w:sz w:val="20"/>
                          <w:szCs w:val="20"/>
                          <w:fitText w:val="6644" w:id="1825814530"/>
                        </w:rPr>
                        <w:t>「支援を受けても，契約等の意味・内容を自ら理解し，判断することができない</w:t>
                      </w:r>
                      <w:r w:rsidRPr="00303DEE">
                        <w:rPr>
                          <w:rFonts w:asciiTheme="majorEastAsia" w:eastAsiaTheme="majorEastAsia" w:hAnsiTheme="majorEastAsia" w:hint="eastAsia"/>
                          <w:spacing w:val="20"/>
                          <w:w w:val="85"/>
                          <w:kern w:val="0"/>
                          <w:sz w:val="20"/>
                          <w:szCs w:val="20"/>
                          <w:fitText w:val="6644" w:id="1825814530"/>
                        </w:rPr>
                        <w:t>」</w:t>
                      </w:r>
                      <w:r w:rsidRPr="00303DEE">
                        <w:rPr>
                          <w:rFonts w:asciiTheme="majorEastAsia" w:eastAsiaTheme="majorEastAsia" w:hAnsiTheme="majorEastAsia" w:hint="eastAsia"/>
                          <w:sz w:val="20"/>
                          <w:szCs w:val="20"/>
                        </w:rPr>
                        <w:t>→　後見類型の申立て</w:t>
                      </w:r>
                    </w:p>
                    <w:p w:rsidR="00004771" w:rsidRPr="00303DEE" w:rsidRDefault="00004771" w:rsidP="00303DEE">
                      <w:pPr>
                        <w:spacing w:line="280" w:lineRule="exact"/>
                        <w:ind w:firstLineChars="400" w:firstLine="8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なお，</w:t>
                      </w:r>
                      <w:r w:rsidRPr="00303DEE">
                        <w:rPr>
                          <w:rFonts w:asciiTheme="majorEastAsia" w:eastAsiaTheme="majorEastAsia" w:hAnsiTheme="majorEastAsia"/>
                          <w:sz w:val="20"/>
                          <w:szCs w:val="20"/>
                        </w:rPr>
                        <w:t>「</w:t>
                      </w:r>
                      <w:r w:rsidRPr="00303DEE">
                        <w:rPr>
                          <w:rFonts w:asciiTheme="majorEastAsia" w:eastAsiaTheme="majorEastAsia" w:hAnsiTheme="majorEastAsia" w:hint="eastAsia"/>
                          <w:sz w:val="20"/>
                          <w:szCs w:val="20"/>
                        </w:rPr>
                        <w:t>契約等の意味・内容を自ら理解し，判断することができる」ときは，一般的には十分な</w:t>
                      </w:r>
                    </w:p>
                    <w:p w:rsidR="00004771" w:rsidRPr="00303DEE" w:rsidRDefault="00004771" w:rsidP="00303DEE">
                      <w:pPr>
                        <w:spacing w:line="280" w:lineRule="exact"/>
                        <w:ind w:firstLineChars="500" w:firstLine="10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判断能力があり，後見制度の利用の必要はないものと見込まれます。</w:t>
                      </w:r>
                    </w:p>
                    <w:p w:rsidR="00004771" w:rsidRPr="00303DEE" w:rsidRDefault="00004771" w:rsidP="00303DEE">
                      <w:pPr>
                        <w:spacing w:line="280" w:lineRule="exact"/>
                        <w:ind w:left="200" w:hangingChars="100" w:hanging="200"/>
                        <w:rPr>
                          <w:rFonts w:asciiTheme="majorEastAsia" w:eastAsiaTheme="majorEastAsia" w:hAnsiTheme="majorEastAsia"/>
                          <w:kern w:val="0"/>
                          <w:sz w:val="20"/>
                          <w:szCs w:val="20"/>
                        </w:rPr>
                      </w:pPr>
                      <w:r w:rsidRPr="00303DEE">
                        <w:rPr>
                          <w:rFonts w:asciiTheme="majorEastAsia" w:eastAsiaTheme="majorEastAsia" w:hAnsiTheme="majorEastAsia"/>
                          <w:sz w:val="20"/>
                          <w:szCs w:val="20"/>
                        </w:rPr>
                        <w:t>〇　チェックボックス中の</w:t>
                      </w:r>
                      <w:r w:rsidRPr="00303DEE">
                        <w:rPr>
                          <w:rFonts w:asciiTheme="majorEastAsia" w:eastAsiaTheme="majorEastAsia" w:hAnsiTheme="majorEastAsia" w:hint="eastAsia"/>
                          <w:sz w:val="20"/>
                          <w:szCs w:val="20"/>
                        </w:rPr>
                        <w:t>「契約等」とは，一般に契約書を必要とするような重要な財産行為（不動産，自動車の売買や自宅の増改築，金銭の貸し借り等）を想定しています。また，「支援」とは，家族等の身近な人によって提供されることが期待される適切な援助行為を想定しており，具体的には，契約等の場面で家族等が本人の反応や理解の程度を踏まえ</w:t>
                      </w:r>
                      <w:r w:rsidRPr="00303DEE">
                        <w:rPr>
                          <w:rFonts w:asciiTheme="majorEastAsia" w:eastAsiaTheme="majorEastAsia" w:hAnsiTheme="majorEastAsia" w:hint="eastAsia"/>
                          <w:kern w:val="0"/>
                          <w:sz w:val="20"/>
                          <w:szCs w:val="20"/>
                        </w:rPr>
                        <w:t>て，本人に分かりやすい言葉で説明をすることなどを想定しています。</w:t>
                      </w:r>
                    </w:p>
                    <w:p w:rsidR="00004771" w:rsidRPr="00303DEE" w:rsidRDefault="00004771" w:rsidP="00303DEE">
                      <w:pPr>
                        <w:spacing w:line="280" w:lineRule="exact"/>
                        <w:ind w:firstLineChars="100" w:firstLine="200"/>
                        <w:rPr>
                          <w:rFonts w:asciiTheme="majorEastAsia" w:eastAsiaTheme="majorEastAsia" w:hAnsiTheme="majorEastAsia"/>
                          <w:kern w:val="0"/>
                          <w:sz w:val="20"/>
                          <w:szCs w:val="20"/>
                        </w:rPr>
                      </w:pPr>
                      <w:r w:rsidRPr="00303DEE">
                        <w:rPr>
                          <w:rFonts w:asciiTheme="majorEastAsia" w:eastAsiaTheme="majorEastAsia" w:hAnsiTheme="majorEastAsia" w:hint="eastAsia"/>
                          <w:sz w:val="20"/>
                          <w:szCs w:val="20"/>
                        </w:rPr>
                        <w:t>本人に対して現実に提供されている援助行為の有無，内容等について調査していただく必要はありません。</w:t>
                      </w:r>
                    </w:p>
                    <w:p w:rsidR="00004771" w:rsidRPr="00303DEE" w:rsidRDefault="00004771" w:rsidP="00D81FB4">
                      <w:pPr>
                        <w:spacing w:line="280" w:lineRule="exact"/>
                        <w:ind w:firstLineChars="100" w:firstLine="200"/>
                        <w:rPr>
                          <w:rFonts w:asciiTheme="majorEastAsia" w:eastAsiaTheme="majorEastAsia" w:hAnsiTheme="majorEastAsia"/>
                          <w:sz w:val="20"/>
                          <w:szCs w:val="20"/>
                        </w:rPr>
                      </w:pPr>
                    </w:p>
                  </w:txbxContent>
                </v:textbox>
              </v:roundrect>
            </w:pict>
          </mc:Fallback>
        </mc:AlternateContent>
      </w: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90336" behindDoc="0" locked="0" layoutInCell="1" allowOverlap="1" wp14:anchorId="1BB3EE89" wp14:editId="60D2D0B7">
                <wp:simplePos x="0" y="0"/>
                <wp:positionH relativeFrom="margin">
                  <wp:posOffset>7025640</wp:posOffset>
                </wp:positionH>
                <wp:positionV relativeFrom="paragraph">
                  <wp:posOffset>3564890</wp:posOffset>
                </wp:positionV>
                <wp:extent cx="6590665" cy="1126490"/>
                <wp:effectExtent l="0" t="0" r="19685" b="16510"/>
                <wp:wrapNone/>
                <wp:docPr id="1164" name="角丸四角形 1164"/>
                <wp:cNvGraphicFramePr/>
                <a:graphic xmlns:a="http://schemas.openxmlformats.org/drawingml/2006/main">
                  <a:graphicData uri="http://schemas.microsoft.com/office/word/2010/wordprocessingShape">
                    <wps:wsp>
                      <wps:cNvSpPr/>
                      <wps:spPr>
                        <a:xfrm>
                          <a:off x="0" y="0"/>
                          <a:ext cx="6590665" cy="1126490"/>
                        </a:xfrm>
                        <a:prstGeom prst="roundRect">
                          <a:avLst>
                            <a:gd name="adj" fmla="val 22586"/>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短期間内に回復する可能性</w:t>
                            </w:r>
                          </w:p>
                          <w:p w:rsidR="00004771" w:rsidRPr="00303DEE" w:rsidRDefault="00004771" w:rsidP="00303DEE">
                            <w:pPr>
                              <w:spacing w:line="280" w:lineRule="exact"/>
                              <w:ind w:leftChars="200" w:left="620" w:hangingChars="100" w:hanging="2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z w:val="20"/>
                                <w:szCs w:val="20"/>
                              </w:rPr>
                              <w:t>診断を導く根拠となる病状が短期間内（概ね６か月～１年程度）に回復する可能性について記載してください。なお，特記事項欄には，回復可能性に関する判断根拠等について，必要に応じて記載していただくことを想定しています（ただし，回復可能性が高い場合や，一般的な傾向とは異なる場合等については，その理由について必ず記載してください。）。</w:t>
                            </w:r>
                          </w:p>
                          <w:p w:rsidR="00004771" w:rsidRPr="00303DEE" w:rsidRDefault="00004771" w:rsidP="00D81FB4">
                            <w:pPr>
                              <w:spacing w:line="280" w:lineRule="exact"/>
                              <w:ind w:leftChars="200" w:left="620" w:hangingChars="100" w:hanging="200"/>
                              <w:jc w:val="left"/>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B3EE89" id="角丸四角形 1164" o:spid="_x0000_s1029" style="position:absolute;left:0;text-align:left;margin-left:553.2pt;margin-top:280.7pt;width:518.95pt;height:88.7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48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" filled="f" strokecolor="windowText" strokeweight="1pt">
                <v:stroke joinstyle="miter"/>
                <v:textbox>
                  <w:txbxContent>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短期間内に回復する可能性</w:t>
                      </w:r>
                    </w:p>
                    <w:p w:rsidR="00004771" w:rsidRPr="00303DEE" w:rsidRDefault="00004771" w:rsidP="00303DEE">
                      <w:pPr>
                        <w:spacing w:line="280" w:lineRule="exact"/>
                        <w:ind w:leftChars="200" w:left="620" w:hangingChars="100" w:hanging="2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z w:val="20"/>
                          <w:szCs w:val="20"/>
                        </w:rPr>
                        <w:t>診断を導く根拠となる病状が短期間内（概ね６か月～１年程度）に回復する可能性について記載してください。なお，特記事項欄には，回復可能性に関する判断根拠等について，必要に応じて記載していただくことを想定しています（ただし，回復可能性が高い場合や，一般的な傾向とは異なる場合等については，その理由について必ず記載してください。）。</w:t>
                      </w:r>
                    </w:p>
                    <w:p w:rsidR="00004771" w:rsidRPr="00303DEE" w:rsidRDefault="00004771" w:rsidP="00D81FB4">
                      <w:pPr>
                        <w:spacing w:line="280" w:lineRule="exact"/>
                        <w:ind w:leftChars="200" w:left="620" w:hangingChars="100" w:hanging="200"/>
                        <w:jc w:val="left"/>
                        <w:rPr>
                          <w:rFonts w:asciiTheme="majorEastAsia" w:eastAsiaTheme="majorEastAsia" w:hAnsiTheme="majorEastAsia"/>
                          <w:sz w:val="20"/>
                          <w:szCs w:val="20"/>
                        </w:rPr>
                      </w:pPr>
                    </w:p>
                  </w:txbxContent>
                </v:textbox>
                <w10:wrap anchorx="margin"/>
              </v:roundrect>
            </w:pict>
          </mc:Fallback>
        </mc:AlternateContent>
      </w: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91360" behindDoc="0" locked="0" layoutInCell="1" allowOverlap="1" wp14:anchorId="48E47EFE" wp14:editId="00E8B31D">
                <wp:simplePos x="0" y="0"/>
                <wp:positionH relativeFrom="margin">
                  <wp:posOffset>7003415</wp:posOffset>
                </wp:positionH>
                <wp:positionV relativeFrom="paragraph">
                  <wp:posOffset>1724660</wp:posOffset>
                </wp:positionV>
                <wp:extent cx="6591935" cy="1743075"/>
                <wp:effectExtent l="0" t="0" r="18415" b="28575"/>
                <wp:wrapNone/>
                <wp:docPr id="1166" name="角丸四角形 1166"/>
                <wp:cNvGraphicFramePr/>
                <a:graphic xmlns:a="http://schemas.openxmlformats.org/drawingml/2006/main">
                  <a:graphicData uri="http://schemas.microsoft.com/office/word/2010/wordprocessingShape">
                    <wps:wsp>
                      <wps:cNvSpPr/>
                      <wps:spPr>
                        <a:xfrm>
                          <a:off x="0" y="0"/>
                          <a:ext cx="6591935" cy="1743075"/>
                        </a:xfrm>
                        <a:prstGeom prst="roundRect">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rPr>
                                <w:rFonts w:asciiTheme="majorEastAsia" w:eastAsiaTheme="majorEastAsia" w:hAnsiTheme="majorEastAsia"/>
                                <w:sz w:val="20"/>
                                <w:szCs w:val="20"/>
                              </w:rPr>
                            </w:pPr>
                            <w:r w:rsidRPr="00303DEE">
                              <w:rPr>
                                <w:rFonts w:asciiTheme="majorEastAsia" w:eastAsiaTheme="majorEastAsia" w:hAnsiTheme="majorEastAsia"/>
                                <w:sz w:val="20"/>
                                <w:szCs w:val="20"/>
                              </w:rPr>
                              <w:t>〇　各種検査</w:t>
                            </w:r>
                          </w:p>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診断書には，判断能力に関する医学的診断をする際の代表的な検査項目を掲げています。掲げられている検査を行った場合には，その結果を記載してください。</w:t>
                            </w:r>
                            <w:r w:rsidRPr="00303DEE">
                              <w:rPr>
                                <w:rFonts w:asciiTheme="majorEastAsia" w:eastAsiaTheme="majorEastAsia" w:hAnsiTheme="majorEastAsia" w:hint="eastAsia"/>
                                <w:sz w:val="20"/>
                                <w:szCs w:val="20"/>
                              </w:rPr>
                              <w:t>入院先等の検査結果を利用できるときは，それを用いても構いません。（※</w:t>
                            </w:r>
                            <w:r w:rsidRPr="00303DEE">
                              <w:rPr>
                                <w:rFonts w:asciiTheme="majorEastAsia" w:eastAsiaTheme="majorEastAsia" w:hAnsiTheme="majorEastAsia"/>
                                <w:sz w:val="20"/>
                                <w:szCs w:val="20"/>
                              </w:rPr>
                              <w:t>検査は，本人の症状に照らして，通常の診断を行う際に必要な範囲で行っていただければ十分であり，診断書に記載されている検査を殊更に実施していただく必要はありません。）</w:t>
                            </w:r>
                          </w:p>
                          <w:p w:rsidR="00004771" w:rsidRPr="00303DEE" w:rsidRDefault="00004771" w:rsidP="00303DEE">
                            <w:pPr>
                              <w:spacing w:line="280" w:lineRule="exact"/>
                              <w:ind w:firstLineChars="200" w:firstLine="400"/>
                              <w:rPr>
                                <w:rFonts w:asciiTheme="majorEastAsia" w:eastAsiaTheme="majorEastAsia" w:hAnsiTheme="majorEastAsia"/>
                                <w:sz w:val="20"/>
                                <w:szCs w:val="20"/>
                              </w:rPr>
                            </w:pPr>
                            <w:r w:rsidRPr="00303DEE">
                              <w:rPr>
                                <w:rFonts w:asciiTheme="majorEastAsia" w:eastAsiaTheme="majorEastAsia" w:hAnsiTheme="majorEastAsia"/>
                                <w:sz w:val="20"/>
                                <w:szCs w:val="20"/>
                              </w:rPr>
                              <w:t>・　知能検査を行った場合には，その検査方法（ウェクスラー式知能検査，田中ビネー式知能検査な</w:t>
                            </w:r>
                          </w:p>
                          <w:p w:rsidR="00004771" w:rsidRPr="00303DEE" w:rsidRDefault="00004771" w:rsidP="00303DEE">
                            <w:pPr>
                              <w:spacing w:line="280" w:lineRule="exact"/>
                              <w:jc w:val="center"/>
                              <w:rPr>
                                <w:rFonts w:asciiTheme="majorEastAsia" w:eastAsiaTheme="majorEastAsia" w:hAnsiTheme="majorEastAsia"/>
                                <w:sz w:val="20"/>
                                <w:szCs w:val="20"/>
                                <w:highlight w:val="yellow"/>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sz w:val="20"/>
                                <w:szCs w:val="20"/>
                              </w:rPr>
                              <w:t>ど），検査結果，検査年月日について記載してください。その他の検査を行った場合も，同様です。</w:t>
                            </w:r>
                          </w:p>
                          <w:p w:rsidR="00004771" w:rsidRPr="00303DEE" w:rsidRDefault="00004771" w:rsidP="00D81FB4">
                            <w:pPr>
                              <w:spacing w:line="280" w:lineRule="exact"/>
                              <w:jc w:val="center"/>
                              <w:rPr>
                                <w:rFonts w:asciiTheme="majorEastAsia" w:eastAsiaTheme="majorEastAsia" w:hAnsiTheme="majorEastAsia"/>
                                <w:sz w:val="20"/>
                                <w:szCs w:val="2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E47EFE" id="角丸四角形 1166" o:spid="_x0000_s1030" style="position:absolute;left:0;text-align:left;margin-left:551.45pt;margin-top:135.8pt;width:519.05pt;height:137.2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" filled="f" strokecolor="windowText" strokeweight="1pt">
                <v:stroke joinstyle="miter"/>
                <v:textbox>
                  <w:txbxContent>
                    <w:p w:rsidR="00004771" w:rsidRPr="00303DEE" w:rsidRDefault="00004771" w:rsidP="00303DEE">
                      <w:pPr>
                        <w:spacing w:line="280" w:lineRule="exact"/>
                        <w:rPr>
                          <w:rFonts w:asciiTheme="majorEastAsia" w:eastAsiaTheme="majorEastAsia" w:hAnsiTheme="majorEastAsia"/>
                          <w:sz w:val="20"/>
                          <w:szCs w:val="20"/>
                        </w:rPr>
                      </w:pPr>
                      <w:r w:rsidRPr="00303DEE">
                        <w:rPr>
                          <w:rFonts w:asciiTheme="majorEastAsia" w:eastAsiaTheme="majorEastAsia" w:hAnsiTheme="majorEastAsia"/>
                          <w:sz w:val="20"/>
                          <w:szCs w:val="20"/>
                        </w:rPr>
                        <w:t>〇　各種検査</w:t>
                      </w:r>
                    </w:p>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診断書には，判断能力に関する医学的診断をする際の代表的な検査項目を掲げています。掲げられている検査を行った場合には，その結果を記載してください。</w:t>
                      </w:r>
                      <w:r w:rsidRPr="00303DEE">
                        <w:rPr>
                          <w:rFonts w:asciiTheme="majorEastAsia" w:eastAsiaTheme="majorEastAsia" w:hAnsiTheme="majorEastAsia" w:hint="eastAsia"/>
                          <w:sz w:val="20"/>
                          <w:szCs w:val="20"/>
                        </w:rPr>
                        <w:t>入院先等の検査結果を利用できるときは，それを用いても構いません。（※</w:t>
                      </w:r>
                      <w:r w:rsidRPr="00303DEE">
                        <w:rPr>
                          <w:rFonts w:asciiTheme="majorEastAsia" w:eastAsiaTheme="majorEastAsia" w:hAnsiTheme="majorEastAsia"/>
                          <w:sz w:val="20"/>
                          <w:szCs w:val="20"/>
                        </w:rPr>
                        <w:t>検査は，本人の症状に照らして，通常の診断を行う際に必要な範囲で行っていただければ十分であり，診断書に記載されている検査を殊更に実施していただく必要はありません。）</w:t>
                      </w:r>
                    </w:p>
                    <w:p w:rsidR="00004771" w:rsidRPr="00303DEE" w:rsidRDefault="00004771" w:rsidP="00303DEE">
                      <w:pPr>
                        <w:spacing w:line="280" w:lineRule="exact"/>
                        <w:ind w:firstLineChars="200" w:firstLine="400"/>
                        <w:rPr>
                          <w:rFonts w:asciiTheme="majorEastAsia" w:eastAsiaTheme="majorEastAsia" w:hAnsiTheme="majorEastAsia"/>
                          <w:sz w:val="20"/>
                          <w:szCs w:val="20"/>
                        </w:rPr>
                      </w:pPr>
                      <w:r w:rsidRPr="00303DEE">
                        <w:rPr>
                          <w:rFonts w:asciiTheme="majorEastAsia" w:eastAsiaTheme="majorEastAsia" w:hAnsiTheme="majorEastAsia"/>
                          <w:sz w:val="20"/>
                          <w:szCs w:val="20"/>
                        </w:rPr>
                        <w:t>・　知能検査を行った場合には，その検査方法（ウェクスラー式知能検査，田中ビネー式知能検査な</w:t>
                      </w:r>
                    </w:p>
                    <w:p w:rsidR="00004771" w:rsidRPr="00303DEE" w:rsidRDefault="00004771" w:rsidP="00303DEE">
                      <w:pPr>
                        <w:spacing w:line="280" w:lineRule="exact"/>
                        <w:jc w:val="center"/>
                        <w:rPr>
                          <w:rFonts w:asciiTheme="majorEastAsia" w:eastAsiaTheme="majorEastAsia" w:hAnsiTheme="majorEastAsia"/>
                          <w:sz w:val="20"/>
                          <w:szCs w:val="20"/>
                          <w:highlight w:val="yellow"/>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sz w:val="20"/>
                          <w:szCs w:val="20"/>
                        </w:rPr>
                        <w:t>ど），検査結果，検査年月日について記載してください。その他の検査を行った場合も，同様です。</w:t>
                      </w:r>
                    </w:p>
                    <w:p w:rsidR="00004771" w:rsidRPr="00303DEE" w:rsidRDefault="00004771" w:rsidP="00D81FB4">
                      <w:pPr>
                        <w:spacing w:line="280" w:lineRule="exact"/>
                        <w:jc w:val="center"/>
                        <w:rPr>
                          <w:rFonts w:asciiTheme="majorEastAsia" w:eastAsiaTheme="majorEastAsia" w:hAnsiTheme="majorEastAsia"/>
                          <w:sz w:val="20"/>
                          <w:szCs w:val="20"/>
                          <w:highlight w:val="yellow"/>
                        </w:rPr>
                      </w:pPr>
                    </w:p>
                  </w:txbxContent>
                </v:textbox>
                <w10:wrap anchorx="margin"/>
              </v:roundrect>
            </w:pict>
          </mc:Fallback>
        </mc:AlternateContent>
      </w:r>
      <w:r w:rsidR="00D81FB4"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89312" behindDoc="0" locked="0" layoutInCell="1" allowOverlap="1" wp14:anchorId="6F66F59D" wp14:editId="5BE97966">
                <wp:simplePos x="0" y="0"/>
                <wp:positionH relativeFrom="margin">
                  <wp:posOffset>6997065</wp:posOffset>
                </wp:positionH>
                <wp:positionV relativeFrom="paragraph">
                  <wp:posOffset>688340</wp:posOffset>
                </wp:positionV>
                <wp:extent cx="6591300" cy="930275"/>
                <wp:effectExtent l="0" t="0" r="19050" b="22225"/>
                <wp:wrapNone/>
                <wp:docPr id="1162" name="角丸四角形 1162"/>
                <wp:cNvGraphicFramePr/>
                <a:graphic xmlns:a="http://schemas.openxmlformats.org/drawingml/2006/main">
                  <a:graphicData uri="http://schemas.microsoft.com/office/word/2010/wordprocessingShape">
                    <wps:wsp>
                      <wps:cNvSpPr/>
                      <wps:spPr>
                        <a:xfrm>
                          <a:off x="0" y="0"/>
                          <a:ext cx="6591300" cy="930275"/>
                        </a:xfrm>
                        <a:prstGeom prst="roundRect">
                          <a:avLst>
                            <a:gd name="adj" fmla="val 24140"/>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所見</w:t>
                            </w:r>
                          </w:p>
                          <w:p w:rsidR="00004771" w:rsidRPr="00303DEE" w:rsidRDefault="00004771" w:rsidP="00303DEE">
                            <w:pPr>
                              <w:spacing w:line="280" w:lineRule="exact"/>
                              <w:ind w:left="600" w:hangingChars="300" w:hanging="600"/>
                              <w:jc w:val="left"/>
                              <w:rPr>
                                <w:rFonts w:asciiTheme="majorEastAsia" w:eastAsiaTheme="majorEastAsia" w:hAnsiTheme="majorEastAsia"/>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診断を導く根拠となる病状等について，その内容，発症の時期，経過等を簡潔に記載してください。また，現病歴，</w:t>
                            </w:r>
                            <w:r w:rsidRPr="00303DEE">
                              <w:rPr>
                                <w:rFonts w:asciiTheme="majorEastAsia" w:eastAsiaTheme="majorEastAsia" w:hAnsiTheme="majorEastAsia" w:cs="ＭＳ ゴシック" w:hint="eastAsia"/>
                                <w:kern w:val="0"/>
                                <w:sz w:val="20"/>
                                <w:szCs w:val="20"/>
                              </w:rPr>
                              <w:t>現在症，</w:t>
                            </w:r>
                            <w:r w:rsidRPr="00303DEE">
                              <w:rPr>
                                <w:rFonts w:asciiTheme="majorEastAsia" w:eastAsiaTheme="majorEastAsia" w:hAnsiTheme="majorEastAsia" w:hint="eastAsia"/>
                                <w:sz w:val="20"/>
                                <w:szCs w:val="20"/>
                              </w:rPr>
                              <w:t>既往の疾患等のうち，現在の精神の状態に影響を与えるものがある場合も，この欄に記載してください。</w:t>
                            </w:r>
                          </w:p>
                          <w:p w:rsidR="00004771" w:rsidRPr="00303DEE" w:rsidRDefault="00004771" w:rsidP="00D81FB4">
                            <w:pPr>
                              <w:spacing w:line="280" w:lineRule="exact"/>
                              <w:ind w:left="630" w:hangingChars="300" w:hanging="630"/>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66F59D" id="角丸四角形 1162" o:spid="_x0000_s1031" style="position:absolute;left:0;text-align:left;margin-left:550.95pt;margin-top:54.2pt;width:519pt;height:73.2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58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" filled="f" strokecolor="windowText" strokeweight="1pt">
                <v:stroke joinstyle="miter"/>
                <v:textbo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所見</w:t>
                      </w:r>
                    </w:p>
                    <w:p w:rsidR="00004771" w:rsidRPr="00303DEE" w:rsidRDefault="00004771" w:rsidP="00303DEE">
                      <w:pPr>
                        <w:spacing w:line="280" w:lineRule="exact"/>
                        <w:ind w:left="600" w:hangingChars="300" w:hanging="600"/>
                        <w:jc w:val="left"/>
                        <w:rPr>
                          <w:rFonts w:asciiTheme="majorEastAsia" w:eastAsiaTheme="majorEastAsia" w:hAnsiTheme="majorEastAsia"/>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診断を導く根拠となる病状等について，その内容，発症の時期，経過等を簡潔に記載してください。また，現病歴，</w:t>
                      </w:r>
                      <w:r w:rsidRPr="00303DEE">
                        <w:rPr>
                          <w:rFonts w:asciiTheme="majorEastAsia" w:eastAsiaTheme="majorEastAsia" w:hAnsiTheme="majorEastAsia" w:cs="ＭＳ ゴシック" w:hint="eastAsia"/>
                          <w:kern w:val="0"/>
                          <w:sz w:val="20"/>
                          <w:szCs w:val="20"/>
                        </w:rPr>
                        <w:t>現在症，</w:t>
                      </w:r>
                      <w:r w:rsidRPr="00303DEE">
                        <w:rPr>
                          <w:rFonts w:asciiTheme="majorEastAsia" w:eastAsiaTheme="majorEastAsia" w:hAnsiTheme="majorEastAsia" w:hint="eastAsia"/>
                          <w:sz w:val="20"/>
                          <w:szCs w:val="20"/>
                        </w:rPr>
                        <w:t>既往の疾患等のうち，現在の精神の状態に影響を与えるものがある場合も，この欄に記載してください。</w:t>
                      </w:r>
                    </w:p>
                    <w:p w:rsidR="00004771" w:rsidRPr="00303DEE" w:rsidRDefault="00004771" w:rsidP="00D81FB4">
                      <w:pPr>
                        <w:spacing w:line="280" w:lineRule="exact"/>
                        <w:ind w:left="630" w:hangingChars="300" w:hanging="630"/>
                        <w:jc w:val="left"/>
                        <w:rPr>
                          <w:rFonts w:asciiTheme="majorEastAsia" w:eastAsiaTheme="majorEastAsia" w:hAnsiTheme="majorEastAsia"/>
                        </w:rPr>
                      </w:pPr>
                    </w:p>
                  </w:txbxContent>
                </v:textbox>
                <w10:wrap anchorx="margin"/>
              </v:roundrect>
            </w:pict>
          </mc:Fallback>
        </mc:AlternateContent>
      </w:r>
      <w:r w:rsidR="00D81FB4"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2624" behindDoc="0" locked="0" layoutInCell="1" allowOverlap="1" wp14:anchorId="26E33784" wp14:editId="75D58749">
                <wp:simplePos x="0" y="0"/>
                <wp:positionH relativeFrom="column">
                  <wp:posOffset>4787264</wp:posOffset>
                </wp:positionH>
                <wp:positionV relativeFrom="paragraph">
                  <wp:posOffset>202565</wp:posOffset>
                </wp:positionV>
                <wp:extent cx="2200275" cy="1209675"/>
                <wp:effectExtent l="38100" t="19050" r="9525" b="104775"/>
                <wp:wrapNone/>
                <wp:docPr id="1163" name="カギ線コネクタ 1163"/>
                <wp:cNvGraphicFramePr/>
                <a:graphic xmlns:a="http://schemas.openxmlformats.org/drawingml/2006/main">
                  <a:graphicData uri="http://schemas.microsoft.com/office/word/2010/wordprocessingShape">
                    <wps:wsp>
                      <wps:cNvCnPr/>
                      <wps:spPr>
                        <a:xfrm flipH="1">
                          <a:off x="0" y="0"/>
                          <a:ext cx="2200275" cy="1209675"/>
                        </a:xfrm>
                        <a:prstGeom prst="bentConnector3">
                          <a:avLst>
                            <a:gd name="adj1" fmla="val 36599"/>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8824087"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163" o:spid="_x0000_s1026" type="#_x0000_t34" style="position:absolute;left:0;text-align:left;margin-left:376.95pt;margin-top:15.95pt;width:173.25pt;height:95.25pt;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" adj="7905" strokecolor="windowText" strokeweight="3pt">
                <v:stroke endarrow="block"/>
              </v:shape>
            </w:pict>
          </mc:Fallback>
        </mc:AlternateContent>
      </w:r>
      <w:r w:rsidR="00D81FB4"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797504" behindDoc="0" locked="0" layoutInCell="1" allowOverlap="1" wp14:anchorId="7A2C1508" wp14:editId="082FC846">
                <wp:simplePos x="0" y="0"/>
                <wp:positionH relativeFrom="margin">
                  <wp:posOffset>2639695</wp:posOffset>
                </wp:positionH>
                <wp:positionV relativeFrom="paragraph">
                  <wp:posOffset>9252585</wp:posOffset>
                </wp:positionV>
                <wp:extent cx="666750" cy="228600"/>
                <wp:effectExtent l="0" t="0" r="0" b="0"/>
                <wp:wrapNone/>
                <wp:docPr id="1167" name="テキスト ボックス 1167"/>
                <wp:cNvGraphicFramePr/>
                <a:graphic xmlns:a="http://schemas.openxmlformats.org/drawingml/2006/main">
                  <a:graphicData uri="http://schemas.microsoft.com/office/word/2010/wordprocessingShape">
                    <wps:wsp>
                      <wps:cNvSpPr txBox="1"/>
                      <wps:spPr>
                        <a:xfrm>
                          <a:off x="0" y="0"/>
                          <a:ext cx="666750" cy="228600"/>
                        </a:xfrm>
                        <a:prstGeom prst="rect">
                          <a:avLst/>
                        </a:prstGeom>
                        <a:noFill/>
                        <a:ln w="6350">
                          <a:noFill/>
                        </a:ln>
                        <a:effectLst/>
                      </wps:spPr>
                      <wps:txbx>
                        <w:txbxContent>
                          <w:p w:rsidR="00004771" w:rsidRDefault="00F05C75" w:rsidP="00D81FB4">
                            <w:pPr>
                              <w:pStyle w:val="a5"/>
                              <w:jc w:val="center"/>
                              <w:rPr>
                                <w:szCs w:val="21"/>
                              </w:rPr>
                            </w:pPr>
                            <w:sdt>
                              <w:sdtPr>
                                <w:id w:val="1765796556"/>
                                <w:docPartObj>
                                  <w:docPartGallery w:val="Page Numbers (Bottom of Page)"/>
                                  <w:docPartUnique/>
                                </w:docPartObj>
                              </w:sdtPr>
                              <w:sdtEndPr/>
                              <w:sdtContent>
                                <w:r w:rsidR="00004771">
                                  <w:rPr>
                                    <w:rFonts w:hint="eastAsia"/>
                                  </w:rPr>
                                  <w:t>1</w:t>
                                </w:r>
                                <w:r w:rsidR="00004771">
                                  <w:t>/2</w:t>
                                </w:r>
                              </w:sdtContent>
                            </w:sdt>
                          </w:p>
                          <w:p w:rsidR="00004771" w:rsidRDefault="00004771" w:rsidP="00D81F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2C1508" id="テキスト ボックス 1167" o:spid="_x0000_s1032" type="#_x0000_t202" style="position:absolute;left:0;text-align:left;margin-left:207.85pt;margin-top:728.55pt;width:52.5pt;height:18pt;z-index:251797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" filled="f" stroked="f" strokeweight=".5pt">
                <v:textbox>
                  <w:txbxContent>
                    <w:p w:rsidR="00004771" w:rsidRDefault="006C2F67" w:rsidP="00D81FB4">
                      <w:pPr>
                        <w:pStyle w:val="a5"/>
                        <w:jc w:val="center"/>
                        <w:rPr>
                          <w:szCs w:val="21"/>
                        </w:rPr>
                      </w:pPr>
                      <w:sdt>
                        <w:sdtPr>
                          <w:id w:val="1765796556"/>
                          <w:docPartObj>
                            <w:docPartGallery w:val="Page Numbers (Bottom of Page)"/>
                            <w:docPartUnique/>
                          </w:docPartObj>
                        </w:sdtPr>
                        <w:sdtEndPr/>
                        <w:sdtContent>
                          <w:r w:rsidR="00004771">
                            <w:rPr>
                              <w:rFonts w:hint="eastAsia"/>
                            </w:rPr>
                            <w:t>1</w:t>
                          </w:r>
                          <w:r w:rsidR="00004771">
                            <w:t>/2</w:t>
                          </w:r>
                        </w:sdtContent>
                      </w:sdt>
                    </w:p>
                    <w:p w:rsidR="00004771" w:rsidRDefault="00004771" w:rsidP="00D81FB4"/>
                  </w:txbxContent>
                </v:textbox>
                <w10:wrap anchorx="margin"/>
              </v:shape>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3408" behindDoc="0" locked="0" layoutInCell="1" allowOverlap="1" wp14:anchorId="2C22E7E5" wp14:editId="5226F416">
                <wp:simplePos x="0" y="0"/>
                <wp:positionH relativeFrom="column">
                  <wp:posOffset>3794760</wp:posOffset>
                </wp:positionH>
                <wp:positionV relativeFrom="paragraph">
                  <wp:posOffset>9201785</wp:posOffset>
                </wp:positionV>
                <wp:extent cx="1362075" cy="266700"/>
                <wp:effectExtent l="0" t="0" r="28575" b="19050"/>
                <wp:wrapNone/>
                <wp:docPr id="1168" name="テキスト ボックス 1168"/>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ysClr val="window" lastClr="FFFFFF"/>
                        </a:solidFill>
                        <a:ln w="6350">
                          <a:solidFill>
                            <a:prstClr val="black"/>
                          </a:solidFill>
                        </a:ln>
                        <a:effectLst/>
                      </wps:spPr>
                      <wps:txbx>
                        <w:txbxContent>
                          <w:p w:rsidR="00004771" w:rsidRPr="003D0232" w:rsidRDefault="00004771" w:rsidP="00D81FB4">
                            <w:pPr>
                              <w:jc w:val="center"/>
                              <w:rPr>
                                <w:rFonts w:ascii="ＭＳ ゴシック" w:hAnsi="ＭＳ ゴシック"/>
                                <w:sz w:val="22"/>
                              </w:rPr>
                            </w:pPr>
                            <w:r w:rsidRPr="003D0232">
                              <w:rPr>
                                <w:rFonts w:ascii="ＭＳ ゴシック" w:hAnsi="ＭＳ ゴシック" w:hint="eastAsia"/>
                                <w:sz w:val="22"/>
                              </w:rPr>
                              <w:t>裏面</w:t>
                            </w:r>
                            <w:r w:rsidRPr="003D0232">
                              <w:rPr>
                                <w:rFonts w:ascii="ＭＳ ゴシック" w:hAnsi="ＭＳ ゴシック"/>
                                <w:sz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22E7E5" id="テキスト ボックス 1168" o:spid="_x0000_s1033" type="#_x0000_t202" style="position:absolute;left:0;text-align:left;margin-left:298.8pt;margin-top:724.55pt;width:107.25pt;height:21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" fillcolor="window" strokeweight=".5pt">
                <v:textbox>
                  <w:txbxContent>
                    <w:p w:rsidR="00004771" w:rsidRPr="003D0232" w:rsidRDefault="00004771" w:rsidP="00D81FB4">
                      <w:pPr>
                        <w:jc w:val="center"/>
                        <w:rPr>
                          <w:rFonts w:ascii="ＭＳ ゴシック" w:hAnsi="ＭＳ ゴシック"/>
                          <w:sz w:val="22"/>
                        </w:rPr>
                      </w:pPr>
                      <w:r w:rsidRPr="003D0232">
                        <w:rPr>
                          <w:rFonts w:ascii="ＭＳ ゴシック" w:hAnsi="ＭＳ ゴシック" w:hint="eastAsia"/>
                          <w:sz w:val="22"/>
                        </w:rPr>
                        <w:t>裏面</w:t>
                      </w:r>
                      <w:r w:rsidRPr="003D0232">
                        <w:rPr>
                          <w:rFonts w:ascii="ＭＳ ゴシック" w:hAnsi="ＭＳ ゴシック"/>
                          <w:sz w:val="22"/>
                        </w:rPr>
                        <w:t>に続く</w:t>
                      </w:r>
                    </w:p>
                  </w:txbxContent>
                </v:textbox>
              </v:shape>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4432" behindDoc="0" locked="0" layoutInCell="1" allowOverlap="1" wp14:anchorId="3B6EDD2A" wp14:editId="272760B0">
                <wp:simplePos x="0" y="0"/>
                <wp:positionH relativeFrom="column">
                  <wp:posOffset>3269615</wp:posOffset>
                </wp:positionH>
                <wp:positionV relativeFrom="paragraph">
                  <wp:posOffset>9198610</wp:posOffset>
                </wp:positionV>
                <wp:extent cx="419100" cy="304800"/>
                <wp:effectExtent l="38100" t="0" r="0" b="38100"/>
                <wp:wrapNone/>
                <wp:docPr id="1169" name="下矢印 1169"/>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EF946B" id="下矢印 1169" o:spid="_x0000_s1026" type="#_x0000_t67" style="position:absolute;left:0;text-align:left;margin-left:257.45pt;margin-top:724.3pt;width:33pt;height:24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" adj="10800" fillcolor="windowText" strokecolor="windowText" strokeweight="1pt"/>
            </w:pict>
          </mc:Fallback>
        </mc:AlternateContent>
      </w:r>
      <w:r w:rsidR="00D81FB4" w:rsidRPr="00D81FB4">
        <w:rPr>
          <w:rFonts w:asciiTheme="majorEastAsia" w:eastAsiaTheme="majorEastAsia" w:hAnsiTheme="majorEastAsia" w:cs="ＭＳ ゴシック" w:hint="eastAsia"/>
          <w:spacing w:val="-1"/>
          <w:kern w:val="0"/>
          <w:sz w:val="24"/>
          <w:szCs w:val="24"/>
        </w:rPr>
        <w:t>診　断　書</w:t>
      </w:r>
      <w:r w:rsidR="00D81FB4" w:rsidRPr="00D81FB4">
        <w:rPr>
          <w:rFonts w:asciiTheme="majorEastAsia" w:eastAsiaTheme="majorEastAsia" w:hAnsiTheme="majorEastAsia" w:cs="ＭＳ ゴシック" w:hint="eastAsia"/>
          <w:kern w:val="0"/>
          <w:sz w:val="20"/>
          <w:szCs w:val="20"/>
        </w:rPr>
        <w:t>（成年後見制度用）</w:t>
      </w:r>
    </w:p>
    <w:tbl>
      <w:tblPr>
        <w:tblW w:w="9639" w:type="dxa"/>
        <w:tblInd w:w="-582" w:type="dxa"/>
        <w:tblLayout w:type="fixed"/>
        <w:tblCellMar>
          <w:left w:w="13" w:type="dxa"/>
          <w:right w:w="13" w:type="dxa"/>
        </w:tblCellMar>
        <w:tblLook w:val="0000" w:firstRow="0" w:lastRow="0" w:firstColumn="0" w:lastColumn="0" w:noHBand="0" w:noVBand="0"/>
      </w:tblPr>
      <w:tblGrid>
        <w:gridCol w:w="9639"/>
      </w:tblGrid>
      <w:tr w:rsidR="00D81FB4" w:rsidRPr="00D81FB4" w:rsidTr="00A07E2E">
        <w:trPr>
          <w:trHeight w:hRule="exact" w:val="1255"/>
        </w:trPr>
        <w:tc>
          <w:tcPr>
            <w:tcW w:w="9639" w:type="dxa"/>
            <w:tcBorders>
              <w:top w:val="single" w:sz="12" w:space="0" w:color="000000"/>
              <w:left w:val="single" w:sz="12" w:space="0" w:color="000000"/>
              <w:bottom w:val="single" w:sz="4" w:space="0" w:color="000000"/>
              <w:right w:val="single" w:sz="12" w:space="0" w:color="000000"/>
            </w:tcBorders>
          </w:tcPr>
          <w:p w:rsidR="00D81FB4" w:rsidRPr="00D81FB4" w:rsidRDefault="00D81FB4" w:rsidP="00D81FB4">
            <w:pPr>
              <w:autoSpaceDE w:val="0"/>
              <w:autoSpaceDN w:val="0"/>
              <w:adjustRightInd w:val="0"/>
              <w:spacing w:before="120" w:afterLines="50" w:after="178" w:line="200" w:lineRule="exact"/>
              <w:rPr>
                <w:rFonts w:asciiTheme="majorEastAsia" w:eastAsiaTheme="majorEastAsia" w:hAnsiTheme="majorEastAsia" w:cs="ＭＳ ゴシック"/>
                <w:spacing w:val="-1"/>
                <w:kern w:val="0"/>
                <w:sz w:val="20"/>
                <w:szCs w:val="20"/>
              </w:rPr>
            </w:pPr>
            <w:r w:rsidRPr="00D81FB4">
              <w:rPr>
                <w:rFonts w:asciiTheme="majorEastAsia" w:eastAsiaTheme="majorEastAsia" w:hAnsiTheme="majorEastAsia" w:cs="ＭＳ ゴシック" w:hint="eastAsia"/>
                <w:spacing w:val="-1"/>
                <w:kern w:val="0"/>
                <w:sz w:val="20"/>
                <w:szCs w:val="20"/>
              </w:rPr>
              <w:t>１　氏名</w:t>
            </w:r>
            <w:r w:rsidRPr="00D81FB4">
              <w:rPr>
                <w:rFonts w:asciiTheme="majorEastAsia" w:eastAsiaTheme="majorEastAsia" w:hAnsiTheme="majorEastAsia" w:cs="ＭＳ ゴシック" w:hint="eastAsia"/>
                <w:kern w:val="0"/>
                <w:sz w:val="20"/>
                <w:szCs w:val="20"/>
              </w:rPr>
              <w:t xml:space="preserve">       　　　　　         　　　　　　　　　　　　　　　　　　　　</w:t>
            </w:r>
            <w:r w:rsidRPr="00D81FB4">
              <w:rPr>
                <w:rFonts w:asciiTheme="majorEastAsia" w:eastAsiaTheme="majorEastAsia" w:hAnsiTheme="majorEastAsia" w:cs="ＭＳ ゴシック" w:hint="eastAsia"/>
                <w:spacing w:val="-1"/>
                <w:kern w:val="0"/>
                <w:sz w:val="20"/>
                <w:szCs w:val="20"/>
              </w:rPr>
              <w:t>男・女</w:t>
            </w:r>
          </w:p>
          <w:p w:rsidR="00D81FB4" w:rsidRPr="00D81FB4" w:rsidRDefault="00D81FB4" w:rsidP="00B11ACC">
            <w:pPr>
              <w:autoSpaceDE w:val="0"/>
              <w:autoSpaceDN w:val="0"/>
              <w:adjustRightInd w:val="0"/>
              <w:spacing w:before="120" w:afterLines="50" w:after="178" w:line="240" w:lineRule="exact"/>
              <w:ind w:firstLineChars="1900" w:firstLine="3762"/>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spacing w:val="-1"/>
                <w:kern w:val="0"/>
                <w:sz w:val="20"/>
                <w:szCs w:val="20"/>
              </w:rPr>
              <w:t xml:space="preserve">　　　　　　　　年　　　月　　　日生（　　　　歳）</w:t>
            </w:r>
          </w:p>
          <w:p w:rsidR="00D81FB4" w:rsidRPr="00D81FB4" w:rsidRDefault="00D81FB4" w:rsidP="00B11ACC">
            <w:pPr>
              <w:autoSpaceDE w:val="0"/>
              <w:autoSpaceDN w:val="0"/>
              <w:adjustRightInd w:val="0"/>
              <w:spacing w:line="240" w:lineRule="exact"/>
              <w:rPr>
                <w:rFonts w:asciiTheme="majorEastAsia" w:eastAsiaTheme="majorEastAsia" w:hAnsiTheme="majorEastAsia" w:cs="ＭＳ ゴシック"/>
                <w:spacing w:val="-1"/>
                <w:kern w:val="0"/>
                <w:sz w:val="20"/>
                <w:szCs w:val="20"/>
              </w:rPr>
            </w:pPr>
            <w:r w:rsidRPr="00D81FB4">
              <w:rPr>
                <w:rFonts w:asciiTheme="majorEastAsia" w:eastAsiaTheme="majorEastAsia" w:hAnsiTheme="majorEastAsia" w:cs="ＭＳ ゴシック" w:hint="eastAsia"/>
                <w:spacing w:val="-1"/>
                <w:kern w:val="0"/>
                <w:sz w:val="20"/>
                <w:szCs w:val="20"/>
              </w:rPr>
              <w:t xml:space="preserve">　　住所</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tc>
      </w:tr>
      <w:tr w:rsidR="00D81FB4" w:rsidRPr="00D81FB4" w:rsidTr="00A07E2E">
        <w:trPr>
          <w:trHeight w:val="7471"/>
        </w:trPr>
        <w:tc>
          <w:tcPr>
            <w:tcW w:w="9639" w:type="dxa"/>
            <w:tcBorders>
              <w:top w:val="nil"/>
              <w:left w:val="single" w:sz="12" w:space="0" w:color="000000"/>
              <w:bottom w:val="single" w:sz="4" w:space="0" w:color="auto"/>
              <w:right w:val="single" w:sz="12" w:space="0" w:color="000000"/>
            </w:tcBorders>
          </w:tcPr>
          <w:p w:rsidR="00D81FB4" w:rsidRPr="00D81FB4" w:rsidRDefault="00D81FB4" w:rsidP="00D81FB4">
            <w:pPr>
              <w:autoSpaceDE w:val="0"/>
              <w:autoSpaceDN w:val="0"/>
              <w:adjustRightInd w:val="0"/>
              <w:spacing w:afterLines="50" w:after="178" w:line="20" w:lineRule="exact"/>
              <w:rPr>
                <w:rFonts w:asciiTheme="majorEastAsia" w:eastAsiaTheme="majorEastAsia" w:hAnsiTheme="majorEastAsia" w:cs="ＭＳ ゴシック"/>
                <w:spacing w:val="-1"/>
                <w:kern w:val="0"/>
                <w:sz w:val="20"/>
                <w:szCs w:val="20"/>
              </w:rPr>
            </w:pPr>
          </w:p>
          <w:p w:rsidR="00D81FB4" w:rsidRPr="00D81FB4" w:rsidRDefault="0070732F" w:rsidP="00D81FB4">
            <w:pPr>
              <w:autoSpaceDE w:val="0"/>
              <w:autoSpaceDN w:val="0"/>
              <w:adjustRightInd w:val="0"/>
              <w:spacing w:afterLines="50" w:after="178"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3648" behindDoc="0" locked="0" layoutInCell="1" allowOverlap="1" wp14:anchorId="2CB4FDE8" wp14:editId="367D6913">
                      <wp:simplePos x="0" y="0"/>
                      <wp:positionH relativeFrom="column">
                        <wp:posOffset>5118735</wp:posOffset>
                      </wp:positionH>
                      <wp:positionV relativeFrom="paragraph">
                        <wp:posOffset>98425</wp:posOffset>
                      </wp:positionV>
                      <wp:extent cx="2228850" cy="1009650"/>
                      <wp:effectExtent l="38100" t="19050" r="0" b="95250"/>
                      <wp:wrapNone/>
                      <wp:docPr id="1170" name="カギ線コネクタ 1170"/>
                      <wp:cNvGraphicFramePr/>
                      <a:graphic xmlns:a="http://schemas.openxmlformats.org/drawingml/2006/main">
                        <a:graphicData uri="http://schemas.microsoft.com/office/word/2010/wordprocessingShape">
                          <wps:wsp>
                            <wps:cNvCnPr/>
                            <wps:spPr>
                              <a:xfrm flipH="1">
                                <a:off x="0" y="0"/>
                                <a:ext cx="2228850" cy="1009650"/>
                              </a:xfrm>
                              <a:prstGeom prst="bentConnector3">
                                <a:avLst>
                                  <a:gd name="adj1" fmla="val 12364"/>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E57FCC" id="カギ線コネクタ 1170" o:spid="_x0000_s1026" type="#_x0000_t34" style="position:absolute;left:0;text-align:left;margin-left:403.05pt;margin-top:7.75pt;width:175.5pt;height:79.5p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" adj="2671" strokecolor="windowText" strokeweight="3pt">
                      <v:stroke endarrow="block"/>
                    </v:shape>
                  </w:pict>
                </mc:Fallback>
              </mc:AlternateContent>
            </w:r>
            <w:r w:rsidR="00D81FB4" w:rsidRPr="00D81FB4">
              <w:rPr>
                <w:rFonts w:asciiTheme="majorEastAsia" w:eastAsiaTheme="majorEastAsia" w:hAnsiTheme="majorEastAsia" w:cs="ＭＳ ゴシック" w:hint="eastAsia"/>
                <w:spacing w:val="-1"/>
                <w:kern w:val="0"/>
                <w:sz w:val="20"/>
                <w:szCs w:val="20"/>
              </w:rPr>
              <w:t>２　医学的診断</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spacing w:val="-1"/>
                <w:kern w:val="0"/>
                <w:sz w:val="20"/>
                <w:szCs w:val="20"/>
              </w:rPr>
              <w:t xml:space="preserve">　　診断名</w:t>
            </w:r>
            <w:r w:rsidRPr="00D81FB4">
              <w:rPr>
                <w:rFonts w:asciiTheme="majorEastAsia" w:eastAsiaTheme="majorEastAsia" w:hAnsiTheme="majorEastAsia" w:cs="ＭＳ ゴシック"/>
                <w:color w:val="000000"/>
                <w:spacing w:val="-1"/>
                <w:kern w:val="0"/>
                <w:sz w:val="18"/>
                <w:szCs w:val="18"/>
              </w:rPr>
              <w:t>（</w:t>
            </w:r>
            <w:r w:rsidRPr="00D81FB4">
              <w:rPr>
                <w:rFonts w:asciiTheme="majorEastAsia" w:eastAsiaTheme="majorEastAsia" w:hAnsiTheme="majorEastAsia" w:cs="ＭＳ 明朝"/>
                <w:color w:val="000000"/>
                <w:spacing w:val="-1"/>
                <w:kern w:val="0"/>
                <w:sz w:val="18"/>
                <w:szCs w:val="18"/>
              </w:rPr>
              <w:t>※</w:t>
            </w:r>
            <w:r w:rsidRPr="00D81FB4">
              <w:rPr>
                <w:rFonts w:asciiTheme="majorEastAsia" w:eastAsiaTheme="majorEastAsia" w:hAnsiTheme="majorEastAsia" w:cs="ＭＳ ゴシック"/>
                <w:color w:val="000000"/>
                <w:spacing w:val="-1"/>
                <w:kern w:val="0"/>
                <w:sz w:val="18"/>
                <w:szCs w:val="18"/>
              </w:rPr>
              <w:t>判断能力に影響するものを記載してください。）</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color w:val="000000"/>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color w:val="000000"/>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color w:val="000000"/>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spacing w:val="-1"/>
                <w:kern w:val="0"/>
                <w:sz w:val="20"/>
                <w:szCs w:val="20"/>
              </w:rPr>
              <w:t xml:space="preserve">　　所見</w:t>
            </w:r>
            <w:r w:rsidRPr="00D81FB4">
              <w:rPr>
                <w:rFonts w:asciiTheme="majorEastAsia" w:eastAsiaTheme="majorEastAsia" w:hAnsiTheme="majorEastAsia" w:cs="ＭＳ ゴシック" w:hint="eastAsia"/>
                <w:kern w:val="0"/>
                <w:sz w:val="18"/>
                <w:szCs w:val="18"/>
              </w:rPr>
              <w:t>（現病歴，現症，重症度，現在の精神状態と関連する既往症・合併症など）</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4672" behindDoc="0" locked="0" layoutInCell="1" allowOverlap="1" wp14:anchorId="0434D5CC" wp14:editId="79FAA90E">
                      <wp:simplePos x="0" y="0"/>
                      <wp:positionH relativeFrom="column">
                        <wp:posOffset>5861050</wp:posOffset>
                      </wp:positionH>
                      <wp:positionV relativeFrom="paragraph">
                        <wp:posOffset>68580</wp:posOffset>
                      </wp:positionV>
                      <wp:extent cx="1495425" cy="457200"/>
                      <wp:effectExtent l="38100" t="19050" r="9525" b="95250"/>
                      <wp:wrapNone/>
                      <wp:docPr id="1171" name="カギ線コネクタ 1171"/>
                      <wp:cNvGraphicFramePr/>
                      <a:graphic xmlns:a="http://schemas.openxmlformats.org/drawingml/2006/main">
                        <a:graphicData uri="http://schemas.microsoft.com/office/word/2010/wordprocessingShape">
                          <wps:wsp>
                            <wps:cNvCnPr/>
                            <wps:spPr>
                              <a:xfrm flipH="1">
                                <a:off x="0" y="0"/>
                                <a:ext cx="1495425" cy="457200"/>
                              </a:xfrm>
                              <a:prstGeom prst="bentConnector3">
                                <a:avLst>
                                  <a:gd name="adj1" fmla="val 2959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8BCC818" id="カギ線コネクタ 1171" o:spid="_x0000_s1026" type="#_x0000_t34" style="position:absolute;left:0;text-align:left;margin-left:461.5pt;margin-top:5.4pt;width:117.75pt;height:36pt;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" adj="6392" strokecolor="windowText" strokeweight="3pt">
                      <v:stroke endarrow="block"/>
                    </v:shape>
                  </w:pict>
                </mc:Fallback>
              </mc:AlternateConten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ind w:firstLineChars="200" w:firstLine="400"/>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kern w:val="0"/>
                <w:sz w:val="20"/>
                <w:szCs w:val="20"/>
              </w:rPr>
              <w:t>各種検査</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 xml:space="preserve">長谷川式認知症スケール　　</w:t>
            </w:r>
            <w:r w:rsidRPr="00D81FB4">
              <w:rPr>
                <w:rFonts w:asciiTheme="majorEastAsia" w:eastAsiaTheme="majorEastAsia" w:hAnsiTheme="majorEastAsia" w:cs="ＭＳ ゴシック" w:hint="eastAsia"/>
                <w:kern w:val="0"/>
                <w:sz w:val="18"/>
                <w:szCs w:val="18"/>
              </w:rPr>
              <w:t xml:space="preserve"> </w:t>
            </w:r>
            <w:r w:rsidRPr="00D81FB4">
              <w:rPr>
                <w:rFonts w:asciiTheme="majorEastAsia" w:eastAsiaTheme="majorEastAsia" w:hAnsiTheme="majorEastAsia" w:cs="ＭＳ ゴシック"/>
                <w:kern w:val="0"/>
                <w:sz w:val="18"/>
                <w:szCs w:val="18"/>
              </w:rPr>
              <w:t xml:space="preserve">　（□　　　　点（　　　　　年　　月　　日実施）　□　実施不可）</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ＭＭＳＥ</w:t>
            </w:r>
            <w:r w:rsidRPr="00D81FB4">
              <w:rPr>
                <w:rFonts w:asciiTheme="majorEastAsia" w:eastAsiaTheme="majorEastAsia" w:hAnsiTheme="majorEastAsia" w:cs="ＭＳ ゴシック" w:hint="eastAsia"/>
                <w:kern w:val="0"/>
                <w:sz w:val="18"/>
                <w:szCs w:val="18"/>
              </w:rPr>
              <w:t xml:space="preserve"> </w:t>
            </w:r>
            <w:r w:rsidRPr="00D81FB4">
              <w:rPr>
                <w:rFonts w:asciiTheme="majorEastAsia" w:eastAsiaTheme="majorEastAsia" w:hAnsiTheme="majorEastAsia" w:cs="ＭＳ ゴシック"/>
                <w:kern w:val="0"/>
                <w:sz w:val="18"/>
                <w:szCs w:val="18"/>
              </w:rPr>
              <w:t xml:space="preserve">　　　　　　　　　　（□　　　　点（　　　　　年　　月　　日実施）　□　実施不可）</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脳の萎縮または損傷</w:t>
            </w:r>
            <w:r w:rsidR="00F85AE5">
              <w:rPr>
                <w:rFonts w:asciiTheme="majorEastAsia" w:eastAsiaTheme="majorEastAsia" w:hAnsiTheme="majorEastAsia" w:cs="ＭＳ ゴシック" w:hint="eastAsia"/>
                <w:kern w:val="0"/>
                <w:sz w:val="18"/>
                <w:szCs w:val="18"/>
              </w:rPr>
              <w:t>等</w:t>
            </w:r>
            <w:r w:rsidRPr="00D81FB4">
              <w:rPr>
                <w:rFonts w:asciiTheme="majorEastAsia" w:eastAsiaTheme="majorEastAsia" w:hAnsiTheme="majorEastAsia" w:cs="ＭＳ ゴシック"/>
                <w:kern w:val="0"/>
                <w:sz w:val="18"/>
                <w:szCs w:val="18"/>
              </w:rPr>
              <w:t>の有無</w:t>
            </w:r>
          </w:p>
          <w:p w:rsidR="00AB01D3" w:rsidRDefault="00D81FB4" w:rsidP="00AB01D3">
            <w:pPr>
              <w:autoSpaceDE w:val="0"/>
              <w:autoSpaceDN w:val="0"/>
              <w:adjustRightInd w:val="0"/>
              <w:spacing w:line="240" w:lineRule="exact"/>
              <w:ind w:firstLineChars="400" w:firstLine="712"/>
              <w:rPr>
                <w:rFonts w:asciiTheme="majorEastAsia" w:eastAsiaTheme="majorEastAsia" w:hAnsiTheme="majorEastAsia" w:cs="Times New Roman"/>
                <w:sz w:val="18"/>
                <w:szCs w:val="18"/>
              </w:rPr>
            </w:pPr>
            <w:r w:rsidRPr="00D81FB4">
              <w:rPr>
                <w:rFonts w:asciiTheme="majorEastAsia" w:eastAsiaTheme="majorEastAsia" w:hAnsiTheme="majorEastAsia" w:cs="ＭＳ ゴシック" w:hint="eastAsia"/>
                <w:spacing w:val="-1"/>
                <w:kern w:val="0"/>
                <w:sz w:val="18"/>
                <w:szCs w:val="18"/>
              </w:rPr>
              <w:t>□　あり　⇒（□　部分的にみられる　　□　全体的にみられる　　□　著しい　　□　未実施）</w:t>
            </w:r>
          </w:p>
          <w:p w:rsidR="00D81FB4" w:rsidRPr="00AB01D3" w:rsidRDefault="0070732F" w:rsidP="00AB01D3">
            <w:pPr>
              <w:autoSpaceDE w:val="0"/>
              <w:autoSpaceDN w:val="0"/>
              <w:adjustRightInd w:val="0"/>
              <w:spacing w:line="240" w:lineRule="exact"/>
              <w:ind w:firstLineChars="400" w:firstLine="800"/>
              <w:rPr>
                <w:rFonts w:asciiTheme="majorEastAsia" w:eastAsiaTheme="majorEastAsia" w:hAnsiTheme="majorEastAsia" w:cs="Times New Roman"/>
                <w:sz w:val="18"/>
                <w:szCs w:val="18"/>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5696" behindDoc="0" locked="0" layoutInCell="1" allowOverlap="1" wp14:anchorId="203475E6" wp14:editId="179BBD1E">
                      <wp:simplePos x="0" y="0"/>
                      <wp:positionH relativeFrom="column">
                        <wp:posOffset>5252084</wp:posOffset>
                      </wp:positionH>
                      <wp:positionV relativeFrom="paragraph">
                        <wp:posOffset>90170</wp:posOffset>
                      </wp:positionV>
                      <wp:extent cx="2124075" cy="1181100"/>
                      <wp:effectExtent l="38100" t="19050" r="9525" b="95250"/>
                      <wp:wrapNone/>
                      <wp:docPr id="1172" name="カギ線コネクタ 1172"/>
                      <wp:cNvGraphicFramePr/>
                      <a:graphic xmlns:a="http://schemas.openxmlformats.org/drawingml/2006/main">
                        <a:graphicData uri="http://schemas.microsoft.com/office/word/2010/wordprocessingShape">
                          <wps:wsp>
                            <wps:cNvCnPr/>
                            <wps:spPr>
                              <a:xfrm flipH="1">
                                <a:off x="0" y="0"/>
                                <a:ext cx="2124075" cy="1181100"/>
                              </a:xfrm>
                              <a:prstGeom prst="bentConnector3">
                                <a:avLst>
                                  <a:gd name="adj1" fmla="val 15074"/>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AE289E" id="カギ線コネクタ 1172" o:spid="_x0000_s1026" type="#_x0000_t34" style="position:absolute;left:0;text-align:left;margin-left:413.55pt;margin-top:7.1pt;width:167.25pt;height:93pt;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" adj="3256" strokecolor="windowText" strokeweight="3pt">
                      <v:stroke endarrow="block"/>
                    </v:shape>
                  </w:pict>
                </mc:Fallback>
              </mc:AlternateContent>
            </w:r>
            <w:r w:rsidR="00D81FB4" w:rsidRPr="00D81FB4">
              <w:rPr>
                <w:rFonts w:asciiTheme="majorEastAsia" w:eastAsiaTheme="majorEastAsia" w:hAnsiTheme="majorEastAsia" w:cs="ＭＳ ゴシック" w:hint="eastAsia"/>
                <w:spacing w:val="-1"/>
                <w:kern w:val="0"/>
                <w:sz w:val="18"/>
                <w:szCs w:val="18"/>
              </w:rPr>
              <w:t xml:space="preserve">□　なし　</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知能検査</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その他</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kern w:val="0"/>
                <w:sz w:val="18"/>
                <w:szCs w:val="18"/>
              </w:rPr>
              <w:t xml:space="preserve">      </w:t>
            </w:r>
          </w:p>
          <w:p w:rsidR="00D81FB4" w:rsidRPr="00D81FB4" w:rsidRDefault="00D81FB4" w:rsidP="00D81FB4">
            <w:pPr>
              <w:autoSpaceDE w:val="0"/>
              <w:autoSpaceDN w:val="0"/>
              <w:adjustRightInd w:val="0"/>
              <w:spacing w:line="240" w:lineRule="exact"/>
              <w:ind w:firstLineChars="200" w:firstLine="400"/>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kern w:val="0"/>
                <w:sz w:val="20"/>
                <w:szCs w:val="20"/>
              </w:rPr>
              <w:t>短期間内に回復する可能性</w:t>
            </w:r>
          </w:p>
          <w:p w:rsidR="00D81FB4" w:rsidRPr="00D81FB4" w:rsidRDefault="00D81FB4" w:rsidP="00D81FB4">
            <w:pPr>
              <w:autoSpaceDE w:val="0"/>
              <w:autoSpaceDN w:val="0"/>
              <w:adjustRightInd w:val="0"/>
              <w:spacing w:afterLines="50" w:after="178" w:line="240" w:lineRule="exact"/>
              <w:ind w:firstLineChars="100" w:firstLine="198"/>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20"/>
                <w:szCs w:val="20"/>
              </w:rPr>
              <w:t xml:space="preserve">　</w:t>
            </w:r>
            <w:r w:rsidRPr="00D81FB4">
              <w:rPr>
                <w:rFonts w:asciiTheme="majorEastAsia" w:eastAsiaTheme="majorEastAsia" w:hAnsiTheme="majorEastAsia" w:cs="ＭＳ ゴシック" w:hint="eastAsia"/>
                <w:spacing w:val="-1"/>
                <w:kern w:val="0"/>
                <w:sz w:val="18"/>
                <w:szCs w:val="18"/>
              </w:rPr>
              <w:t>□　回復する可能性は高い　　　□　回復する可能性は低い　　　□　分からない</w:t>
            </w:r>
          </w:p>
          <w:p w:rsidR="00D81FB4" w:rsidRPr="00D81FB4" w:rsidRDefault="00D81FB4" w:rsidP="00D81FB4">
            <w:pPr>
              <w:autoSpaceDE w:val="0"/>
              <w:autoSpaceDN w:val="0"/>
              <w:adjustRightInd w:val="0"/>
              <w:spacing w:line="240" w:lineRule="exact"/>
              <w:ind w:firstLineChars="300" w:firstLine="534"/>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18"/>
                <w:szCs w:val="18"/>
              </w:rPr>
              <w:t>（特記事項）</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20"/>
                <w:szCs w:val="20"/>
              </w:rPr>
            </w:pPr>
          </w:p>
        </w:tc>
      </w:tr>
      <w:tr w:rsidR="00D81FB4" w:rsidRPr="00D81FB4" w:rsidTr="0070732F">
        <w:trPr>
          <w:trHeight w:val="2802"/>
        </w:trPr>
        <w:tc>
          <w:tcPr>
            <w:tcW w:w="9639" w:type="dxa"/>
            <w:tcBorders>
              <w:top w:val="single" w:sz="4" w:space="0" w:color="auto"/>
              <w:left w:val="single" w:sz="12" w:space="0" w:color="000000"/>
              <w:bottom w:val="single" w:sz="12" w:space="0" w:color="000000"/>
              <w:right w:val="single" w:sz="12" w:space="0" w:color="000000"/>
            </w:tcBorders>
          </w:tcPr>
          <w:p w:rsidR="00D81FB4" w:rsidRPr="00D81FB4" w:rsidRDefault="00D81FB4" w:rsidP="00D81FB4">
            <w:pPr>
              <w:autoSpaceDE w:val="0"/>
              <w:autoSpaceDN w:val="0"/>
              <w:adjustRightInd w:val="0"/>
              <w:spacing w:beforeLines="50" w:before="178"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spacing w:val="-1"/>
                <w:kern w:val="0"/>
                <w:sz w:val="20"/>
                <w:szCs w:val="20"/>
              </w:rPr>
              <w:t>３　判断能力についての意見</w:t>
            </w:r>
          </w:p>
          <w:p w:rsidR="00D81FB4" w:rsidRPr="00D81FB4" w:rsidRDefault="00D81FB4" w:rsidP="00D81FB4">
            <w:pPr>
              <w:autoSpaceDE w:val="0"/>
              <w:autoSpaceDN w:val="0"/>
              <w:adjustRightInd w:val="0"/>
              <w:spacing w:line="32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6720" behindDoc="0" locked="0" layoutInCell="1" allowOverlap="1" wp14:anchorId="4CB2E317" wp14:editId="05BED63B">
                      <wp:simplePos x="0" y="0"/>
                      <wp:positionH relativeFrom="column">
                        <wp:posOffset>5242559</wp:posOffset>
                      </wp:positionH>
                      <wp:positionV relativeFrom="paragraph">
                        <wp:posOffset>45720</wp:posOffset>
                      </wp:positionV>
                      <wp:extent cx="2105025" cy="476250"/>
                      <wp:effectExtent l="0" t="95250" r="9525" b="19050"/>
                      <wp:wrapNone/>
                      <wp:docPr id="1173" name="カギ線コネクタ 1173"/>
                      <wp:cNvGraphicFramePr/>
                      <a:graphic xmlns:a="http://schemas.openxmlformats.org/drawingml/2006/main">
                        <a:graphicData uri="http://schemas.microsoft.com/office/word/2010/wordprocessingShape">
                          <wps:wsp>
                            <wps:cNvCnPr/>
                            <wps:spPr>
                              <a:xfrm flipH="1" flipV="1">
                                <a:off x="0" y="0"/>
                                <a:ext cx="2105025" cy="476250"/>
                              </a:xfrm>
                              <a:prstGeom prst="bentConnector3">
                                <a:avLst>
                                  <a:gd name="adj1" fmla="val 15074"/>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07E9DE8" id="カギ線コネクタ 1173" o:spid="_x0000_s1026" type="#_x0000_t34" style="position:absolute;left:0;text-align:left;margin-left:412.8pt;margin-top:3.6pt;width:165.75pt;height:37.5pt;flip:x 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" adj="3256" strokecolor="windowText" strokeweight="3pt">
                      <v:stroke endarrow="block"/>
                    </v:shape>
                  </w:pict>
                </mc:Fallback>
              </mc:AlternateContent>
            </w:r>
            <w:r w:rsidRPr="00D81FB4">
              <w:rPr>
                <w:rFonts w:asciiTheme="majorEastAsia" w:eastAsiaTheme="majorEastAsia" w:hAnsiTheme="majorEastAsia" w:cs="ＭＳ ゴシック" w:hint="eastAsia"/>
                <w:spacing w:val="-1"/>
                <w:kern w:val="0"/>
                <w:sz w:val="20"/>
                <w:szCs w:val="20"/>
              </w:rPr>
              <w:t xml:space="preserve">　</w:t>
            </w:r>
            <w:r w:rsidRPr="00D81FB4">
              <w:rPr>
                <w:rFonts w:asciiTheme="majorEastAsia" w:eastAsiaTheme="majorEastAsia" w:hAnsiTheme="majorEastAsia" w:cs="ＭＳ ゴシック" w:hint="eastAsia"/>
                <w:spacing w:val="-1"/>
                <w:kern w:val="0"/>
                <w:sz w:val="18"/>
                <w:szCs w:val="18"/>
              </w:rPr>
              <w:t xml:space="preserve">□　</w:t>
            </w:r>
            <w:r w:rsidRPr="00D81FB4">
              <w:rPr>
                <w:rFonts w:asciiTheme="majorEastAsia" w:eastAsiaTheme="majorEastAsia" w:hAnsiTheme="majorEastAsia" w:cs="ＭＳ ゴシック"/>
                <w:spacing w:val="-1"/>
                <w:kern w:val="0"/>
                <w:sz w:val="18"/>
                <w:szCs w:val="18"/>
              </w:rPr>
              <w:t xml:space="preserve">契約等の意味・内容を自ら理解し，判断することができる。　</w:t>
            </w:r>
          </w:p>
          <w:p w:rsidR="00D81FB4" w:rsidRPr="00D81FB4" w:rsidRDefault="00D81FB4" w:rsidP="00D81FB4">
            <w:pPr>
              <w:autoSpaceDE w:val="0"/>
              <w:autoSpaceDN w:val="0"/>
              <w:adjustRightInd w:val="0"/>
              <w:spacing w:line="32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spacing w:val="-1"/>
                <w:kern w:val="0"/>
                <w:sz w:val="18"/>
                <w:szCs w:val="18"/>
              </w:rPr>
              <w:t xml:space="preserve">　□　</w:t>
            </w:r>
            <w:r w:rsidRPr="00D81FB4">
              <w:rPr>
                <w:rFonts w:asciiTheme="majorEastAsia" w:eastAsiaTheme="majorEastAsia" w:hAnsiTheme="majorEastAsia" w:cs="ＭＳ ゴシック"/>
                <w:spacing w:val="-1"/>
                <w:kern w:val="0"/>
                <w:sz w:val="18"/>
                <w:szCs w:val="18"/>
              </w:rPr>
              <w:t>支援を受けなければ，契約等の意味・内容を自ら理解し，判断することが難しい場合がある。</w:t>
            </w:r>
          </w:p>
          <w:p w:rsidR="00D81FB4" w:rsidRPr="00D81FB4" w:rsidRDefault="00D81FB4" w:rsidP="00D81FB4">
            <w:pPr>
              <w:autoSpaceDE w:val="0"/>
              <w:autoSpaceDN w:val="0"/>
              <w:adjustRightInd w:val="0"/>
              <w:spacing w:line="32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spacing w:val="-1"/>
                <w:kern w:val="0"/>
                <w:sz w:val="18"/>
                <w:szCs w:val="18"/>
              </w:rPr>
              <w:t xml:space="preserve">　□　</w:t>
            </w:r>
            <w:r w:rsidRPr="00D81FB4">
              <w:rPr>
                <w:rFonts w:asciiTheme="majorEastAsia" w:eastAsiaTheme="majorEastAsia" w:hAnsiTheme="majorEastAsia" w:cs="ＭＳ ゴシック"/>
                <w:spacing w:val="-1"/>
                <w:kern w:val="0"/>
                <w:sz w:val="18"/>
                <w:szCs w:val="18"/>
              </w:rPr>
              <w:t>支援を受けなければ，契約等の意味・内容を自ら理解し，判断することができない。</w:t>
            </w:r>
          </w:p>
          <w:p w:rsidR="00D81FB4" w:rsidRPr="00D81FB4" w:rsidRDefault="00D81FB4" w:rsidP="00D81FB4">
            <w:pPr>
              <w:autoSpaceDE w:val="0"/>
              <w:autoSpaceDN w:val="0"/>
              <w:adjustRightInd w:val="0"/>
              <w:spacing w:line="320" w:lineRule="exact"/>
              <w:ind w:firstLineChars="100" w:firstLine="178"/>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18"/>
                <w:szCs w:val="18"/>
              </w:rPr>
              <w:t xml:space="preserve">□　</w:t>
            </w:r>
            <w:r w:rsidRPr="00D81FB4">
              <w:rPr>
                <w:rFonts w:asciiTheme="majorEastAsia" w:eastAsiaTheme="majorEastAsia" w:hAnsiTheme="majorEastAsia" w:cs="ＭＳ ゴシック"/>
                <w:spacing w:val="-1"/>
                <w:kern w:val="0"/>
                <w:sz w:val="18"/>
                <w:szCs w:val="18"/>
              </w:rPr>
              <w:t>支援を受けても，契約等の意味・内容を自ら理解し，判断することができない。</w:t>
            </w:r>
          </w:p>
          <w:p w:rsidR="00D81FB4" w:rsidRPr="00D81FB4" w:rsidRDefault="00D81FB4" w:rsidP="00D81FB4">
            <w:pPr>
              <w:autoSpaceDE w:val="0"/>
              <w:autoSpaceDN w:val="0"/>
              <w:adjustRightInd w:val="0"/>
              <w:spacing w:line="320" w:lineRule="exact"/>
              <w:ind w:firstLineChars="100" w:firstLine="18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20"/>
                <w:szCs w:val="20"/>
              </w:rPr>
              <w:t>（意見）</w:t>
            </w:r>
            <w:r w:rsidRPr="00D81FB4">
              <w:rPr>
                <w:rFonts w:asciiTheme="majorEastAsia" w:eastAsiaTheme="majorEastAsia" w:hAnsiTheme="majorEastAsia" w:cs="ＭＳ ゴシック"/>
                <w:spacing w:val="-1"/>
                <w:kern w:val="0"/>
                <w:sz w:val="18"/>
                <w:szCs w:val="18"/>
              </w:rPr>
              <w:t>※　慎重な検討を要する事情等があれば，記載してください。</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20"/>
                <w:szCs w:val="20"/>
              </w:rPr>
            </w:pPr>
            <w:r w:rsidRPr="00D81FB4">
              <w:rPr>
                <w:rFonts w:asciiTheme="majorEastAsia" w:eastAsiaTheme="majorEastAsia" w:hAnsiTheme="majorEastAsia" w:cs="ＭＳ ゴシック"/>
                <w:noProof/>
                <w:spacing w:val="-1"/>
                <w:kern w:val="0"/>
                <w:sz w:val="18"/>
                <w:szCs w:val="18"/>
              </w:rPr>
              <mc:AlternateContent>
                <mc:Choice Requires="wps">
                  <w:drawing>
                    <wp:anchor distT="0" distB="0" distL="114300" distR="114300" simplePos="0" relativeHeight="251801600" behindDoc="0" locked="0" layoutInCell="1" allowOverlap="1" wp14:anchorId="052D45FE" wp14:editId="34E2C95C">
                      <wp:simplePos x="0" y="0"/>
                      <wp:positionH relativeFrom="margin">
                        <wp:posOffset>2810037</wp:posOffset>
                      </wp:positionH>
                      <wp:positionV relativeFrom="paragraph">
                        <wp:posOffset>174625</wp:posOffset>
                      </wp:positionV>
                      <wp:extent cx="666750" cy="276225"/>
                      <wp:effectExtent l="0" t="0" r="0" b="0"/>
                      <wp:wrapNone/>
                      <wp:docPr id="1174" name="テキスト ボックス 1174"/>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004771" w:rsidRPr="00BF5210" w:rsidRDefault="00F05C75" w:rsidP="00D81FB4">
                                  <w:pPr>
                                    <w:pStyle w:val="Web"/>
                                    <w:jc w:val="center"/>
                                    <w:rPr>
                                      <w:rFonts w:ascii="Arial" w:hAnsi="Arial" w:cs="Arial"/>
                                      <w:sz w:val="20"/>
                                      <w:szCs w:val="20"/>
                                    </w:rPr>
                                  </w:pPr>
                                  <w:sdt>
                                    <w:sdtPr>
                                      <w:rPr>
                                        <w:rFonts w:ascii="Arial" w:hAnsi="Arial" w:cs="Arial"/>
                                        <w:sz w:val="20"/>
                                        <w:szCs w:val="20"/>
                                      </w:rPr>
                                      <w:id w:val="1712927918"/>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D81FB4">
                                  <w:pPr>
                                    <w:rPr>
                                      <w:rFonts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2D45FE" id="テキスト ボックス 1174" o:spid="_x0000_s1034" type="#_x0000_t202" style="position:absolute;left:0;text-align:left;margin-left:221.25pt;margin-top:13.75pt;width:52.5pt;height:21.75pt;z-index:251801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" filled="f" stroked="f" strokeweight=".5pt">
                      <v:textbox>
                        <w:txbxContent>
                          <w:p w:rsidR="00004771" w:rsidRPr="00BF5210" w:rsidRDefault="006C2F67" w:rsidP="00D81FB4">
                            <w:pPr>
                              <w:pStyle w:val="Web"/>
                              <w:jc w:val="center"/>
                              <w:rPr>
                                <w:rFonts w:ascii="Arial" w:hAnsi="Arial" w:cs="Arial"/>
                                <w:sz w:val="20"/>
                                <w:szCs w:val="20"/>
                              </w:rPr>
                            </w:pPr>
                            <w:sdt>
                              <w:sdtPr>
                                <w:rPr>
                                  <w:rFonts w:ascii="Arial" w:hAnsi="Arial" w:cs="Arial"/>
                                  <w:sz w:val="20"/>
                                  <w:szCs w:val="20"/>
                                </w:rPr>
                                <w:id w:val="1712927918"/>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D81FB4">
                            <w:pPr>
                              <w:rPr>
                                <w:rFonts w:cs="Arial"/>
                                <w:sz w:val="20"/>
                                <w:szCs w:val="20"/>
                              </w:rPr>
                            </w:pPr>
                          </w:p>
                        </w:txbxContent>
                      </v:textbox>
                      <w10:wrap anchorx="margin"/>
                    </v:shape>
                  </w:pict>
                </mc:Fallback>
              </mc:AlternateContent>
            </w:r>
          </w:p>
        </w:tc>
      </w:tr>
    </w:tbl>
    <w:bookmarkEnd w:id="0"/>
    <w:bookmarkEnd w:id="1"/>
    <w:bookmarkEnd w:id="2"/>
    <w:p w:rsidR="00D81FB4" w:rsidRPr="00D81FB4" w:rsidRDefault="0070732F" w:rsidP="00D81FB4">
      <w:pPr>
        <w:overflowPunct w:val="0"/>
        <w:textAlignment w:val="baseline"/>
        <w:rPr>
          <w:rFonts w:asciiTheme="majorEastAsia" w:eastAsiaTheme="majorEastAsia" w:hAnsiTheme="majorEastAsia"/>
          <w:noProof/>
          <w:sz w:val="24"/>
          <w:szCs w:val="24"/>
        </w:rPr>
      </w:pPr>
      <w:r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800576" behindDoc="0" locked="0" layoutInCell="1" allowOverlap="1" wp14:anchorId="79C1C49A" wp14:editId="19A03F3C">
                <wp:simplePos x="0" y="0"/>
                <wp:positionH relativeFrom="column">
                  <wp:posOffset>3163570</wp:posOffset>
                </wp:positionH>
                <wp:positionV relativeFrom="paragraph">
                  <wp:posOffset>36195</wp:posOffset>
                </wp:positionV>
                <wp:extent cx="419100" cy="276225"/>
                <wp:effectExtent l="38100" t="0" r="0" b="47625"/>
                <wp:wrapNone/>
                <wp:docPr id="1176" name="下矢印 1176"/>
                <wp:cNvGraphicFramePr/>
                <a:graphic xmlns:a="http://schemas.openxmlformats.org/drawingml/2006/main">
                  <a:graphicData uri="http://schemas.microsoft.com/office/word/2010/wordprocessingShape">
                    <wps:wsp>
                      <wps:cNvSpPr/>
                      <wps:spPr>
                        <a:xfrm>
                          <a:off x="0" y="0"/>
                          <a:ext cx="419100" cy="276225"/>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BAE8AE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176" o:spid="_x0000_s1026" type="#_x0000_t67" style="position:absolute;left:0;text-align:left;margin-left:249.1pt;margin-top:2.85pt;width:33pt;height:21.75pt;z-index:251800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" adj="10800" fillcolor="windowText" strokecolor="windowText" strokeweight="1pt"/>
            </w:pict>
          </mc:Fallback>
        </mc:AlternateContent>
      </w:r>
      <w:r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9552" behindDoc="0" locked="0" layoutInCell="1" allowOverlap="1" wp14:anchorId="7B53AF13" wp14:editId="5470783E">
                <wp:simplePos x="0" y="0"/>
                <wp:positionH relativeFrom="column">
                  <wp:posOffset>3620770</wp:posOffset>
                </wp:positionH>
                <wp:positionV relativeFrom="paragraph">
                  <wp:posOffset>26670</wp:posOffset>
                </wp:positionV>
                <wp:extent cx="1362075" cy="285750"/>
                <wp:effectExtent l="0" t="0" r="28575" b="19050"/>
                <wp:wrapNone/>
                <wp:docPr id="1175" name="テキスト ボックス 1175"/>
                <wp:cNvGraphicFramePr/>
                <a:graphic xmlns:a="http://schemas.openxmlformats.org/drawingml/2006/main">
                  <a:graphicData uri="http://schemas.microsoft.com/office/word/2010/wordprocessingShape">
                    <wps:wsp>
                      <wps:cNvSpPr txBox="1"/>
                      <wps:spPr>
                        <a:xfrm>
                          <a:off x="0" y="0"/>
                          <a:ext cx="1362075" cy="285750"/>
                        </a:xfrm>
                        <a:prstGeom prst="rect">
                          <a:avLst/>
                        </a:prstGeom>
                        <a:solidFill>
                          <a:sysClr val="window" lastClr="FFFFFF"/>
                        </a:solidFill>
                        <a:ln w="6350">
                          <a:solidFill>
                            <a:prstClr val="black"/>
                          </a:solidFill>
                        </a:ln>
                        <a:effectLst/>
                      </wps:spPr>
                      <wps:txbx>
                        <w:txbxContent>
                          <w:p w:rsidR="00004771" w:rsidRPr="003B3925" w:rsidRDefault="00004771" w:rsidP="00D81FB4">
                            <w:pPr>
                              <w:jc w:val="center"/>
                              <w:rPr>
                                <w:rFonts w:asciiTheme="majorEastAsia" w:eastAsiaTheme="majorEastAsia" w:hAnsiTheme="majorEastAsia"/>
                                <w:sz w:val="18"/>
                                <w:szCs w:val="18"/>
                              </w:rPr>
                            </w:pPr>
                            <w:r w:rsidRPr="003B3925">
                              <w:rPr>
                                <w:rFonts w:asciiTheme="majorEastAsia" w:eastAsiaTheme="majorEastAsia" w:hAnsiTheme="majorEastAsia" w:hint="eastAsia"/>
                                <w:sz w:val="18"/>
                                <w:szCs w:val="18"/>
                              </w:rPr>
                              <w:t>裏面</w:t>
                            </w:r>
                            <w:r w:rsidRPr="003B3925">
                              <w:rPr>
                                <w:rFonts w:asciiTheme="majorEastAsia" w:eastAsiaTheme="majorEastAsia" w:hAnsiTheme="majorEastAsia"/>
                                <w:sz w:val="18"/>
                                <w:szCs w:val="18"/>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3AF13" id="テキスト ボックス 1175" o:spid="_x0000_s1035" type="#_x0000_t202" style="position:absolute;left:0;text-align:left;margin-left:285.1pt;margin-top:2.1pt;width:107.25pt;height:2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" fillcolor="window" strokeweight=".5pt">
                <v:textbox>
                  <w:txbxContent>
                    <w:p w:rsidR="00004771" w:rsidRPr="003B3925" w:rsidRDefault="00004771" w:rsidP="00D81FB4">
                      <w:pPr>
                        <w:jc w:val="center"/>
                        <w:rPr>
                          <w:rFonts w:asciiTheme="majorEastAsia" w:eastAsiaTheme="majorEastAsia" w:hAnsiTheme="majorEastAsia"/>
                          <w:sz w:val="18"/>
                          <w:szCs w:val="18"/>
                        </w:rPr>
                      </w:pPr>
                      <w:r w:rsidRPr="003B3925">
                        <w:rPr>
                          <w:rFonts w:asciiTheme="majorEastAsia" w:eastAsiaTheme="majorEastAsia" w:hAnsiTheme="majorEastAsia" w:hint="eastAsia"/>
                          <w:sz w:val="18"/>
                          <w:szCs w:val="18"/>
                        </w:rPr>
                        <w:t>裏面</w:t>
                      </w:r>
                      <w:r w:rsidRPr="003B3925">
                        <w:rPr>
                          <w:rFonts w:asciiTheme="majorEastAsia" w:eastAsiaTheme="majorEastAsia" w:hAnsiTheme="majorEastAsia"/>
                          <w:sz w:val="18"/>
                          <w:szCs w:val="18"/>
                        </w:rPr>
                        <w:t>に続く</w:t>
                      </w:r>
                    </w:p>
                  </w:txbxContent>
                </v:textbox>
              </v:shape>
            </w:pict>
          </mc:Fallback>
        </mc:AlternateContent>
      </w:r>
    </w:p>
    <w:p w:rsidR="00B825A9" w:rsidRDefault="0070732F" w:rsidP="00C36EEB">
      <w:pPr>
        <w:overflowPunct w:val="0"/>
        <w:jc w:val="left"/>
        <w:textAlignment w:val="baseline"/>
        <w:rPr>
          <w:rFonts w:ascii="ＭＳ 明朝" w:eastAsia="ＭＳ ゴシック" w:hAnsi="Times New Roman" w:cs="ＭＳ ゴシック"/>
          <w:color w:val="000000"/>
          <w:kern w:val="0"/>
          <w:sz w:val="24"/>
          <w:szCs w:val="24"/>
        </w:rPr>
      </w:pP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92384" behindDoc="0" locked="0" layoutInCell="1" allowOverlap="1" wp14:anchorId="7EB5D8F3" wp14:editId="2150D033">
                <wp:simplePos x="0" y="0"/>
                <wp:positionH relativeFrom="margin">
                  <wp:posOffset>6987540</wp:posOffset>
                </wp:positionH>
                <wp:positionV relativeFrom="paragraph">
                  <wp:posOffset>54610</wp:posOffset>
                </wp:positionV>
                <wp:extent cx="6600825" cy="1295400"/>
                <wp:effectExtent l="0" t="0" r="28575" b="19050"/>
                <wp:wrapNone/>
                <wp:docPr id="1158" name="角丸四角形 1158"/>
                <wp:cNvGraphicFramePr/>
                <a:graphic xmlns:a="http://schemas.openxmlformats.org/drawingml/2006/main">
                  <a:graphicData uri="http://schemas.microsoft.com/office/word/2010/wordprocessingShape">
                    <wps:wsp>
                      <wps:cNvSpPr/>
                      <wps:spPr>
                        <a:xfrm>
                          <a:off x="0" y="0"/>
                          <a:ext cx="6600825" cy="1295400"/>
                        </a:xfrm>
                        <a:prstGeom prst="roundRect">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２</w:t>
                            </w:r>
                            <w:r w:rsidRPr="00303DEE">
                              <w:rPr>
                                <w:rFonts w:asciiTheme="majorEastAsia" w:eastAsiaTheme="majorEastAsia" w:hAnsiTheme="majorEastAsia"/>
                                <w:sz w:val="20"/>
                                <w:szCs w:val="20"/>
                                <w:bdr w:val="single" w:sz="4" w:space="0" w:color="auto"/>
                              </w:rPr>
                              <w:t xml:space="preserve">　</w:t>
                            </w:r>
                            <w:r w:rsidRPr="00303DEE">
                              <w:rPr>
                                <w:rFonts w:asciiTheme="majorEastAsia" w:eastAsiaTheme="majorEastAsia" w:hAnsiTheme="majorEastAsia" w:hint="eastAsia"/>
                                <w:sz w:val="20"/>
                                <w:szCs w:val="20"/>
                                <w:bdr w:val="single" w:sz="4" w:space="0" w:color="auto"/>
                              </w:rPr>
                              <w:t>医学的診断</w:t>
                            </w:r>
                          </w:p>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診断名</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本人の</w:t>
                            </w:r>
                            <w:r w:rsidRPr="00303DEE">
                              <w:rPr>
                                <w:rFonts w:asciiTheme="majorEastAsia" w:eastAsiaTheme="majorEastAsia" w:hAnsiTheme="majorEastAsia"/>
                                <w:sz w:val="20"/>
                                <w:szCs w:val="20"/>
                              </w:rPr>
                              <w:t>判断能力に影響を与えるものについて記載してください（判断能力に影響のない</w:t>
                            </w:r>
                            <w:r w:rsidRPr="00303DEE">
                              <w:rPr>
                                <w:rFonts w:asciiTheme="majorEastAsia" w:eastAsiaTheme="majorEastAsia" w:hAnsiTheme="majorEastAsia" w:hint="eastAsia"/>
                                <w:sz w:val="20"/>
                                <w:szCs w:val="20"/>
                              </w:rPr>
                              <w:t>内科的</w:t>
                            </w:r>
                            <w:r w:rsidRPr="00303DEE">
                              <w:rPr>
                                <w:rFonts w:asciiTheme="majorEastAsia" w:eastAsiaTheme="majorEastAsia" w:hAnsiTheme="majorEastAsia"/>
                                <w:sz w:val="20"/>
                                <w:szCs w:val="20"/>
                              </w:rPr>
                              <w:t>疾患等</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診断名を記載する必要はありません。）。</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病院で通常に行われる程度の診察によって得られる診断名を記載していただければ十分であり，確定診断が得られない場合には，「～の疑い」という形で記載していただいても構いません。</w:t>
                            </w:r>
                          </w:p>
                          <w:p w:rsidR="00004771" w:rsidRPr="00303DEE" w:rsidRDefault="00004771" w:rsidP="00D81FB4">
                            <w:pPr>
                              <w:spacing w:line="280" w:lineRule="exact"/>
                              <w:ind w:left="600" w:hangingChars="300" w:hanging="600"/>
                              <w:jc w:val="left"/>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B5D8F3" id="角丸四角形 1158" o:spid="_x0000_s1036" style="position:absolute;margin-left:550.2pt;margin-top:4.3pt;width:519.75pt;height:102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" filled="f" strokecolor="windowText" strokeweight="1pt">
                <v:stroke joinstyle="miter"/>
                <v:textbo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２</w:t>
                      </w:r>
                      <w:r w:rsidRPr="00303DEE">
                        <w:rPr>
                          <w:rFonts w:asciiTheme="majorEastAsia" w:eastAsiaTheme="majorEastAsia" w:hAnsiTheme="majorEastAsia"/>
                          <w:sz w:val="20"/>
                          <w:szCs w:val="20"/>
                          <w:bdr w:val="single" w:sz="4" w:space="0" w:color="auto"/>
                        </w:rPr>
                        <w:t xml:space="preserve">　</w:t>
                      </w:r>
                      <w:r w:rsidRPr="00303DEE">
                        <w:rPr>
                          <w:rFonts w:asciiTheme="majorEastAsia" w:eastAsiaTheme="majorEastAsia" w:hAnsiTheme="majorEastAsia" w:hint="eastAsia"/>
                          <w:sz w:val="20"/>
                          <w:szCs w:val="20"/>
                          <w:bdr w:val="single" w:sz="4" w:space="0" w:color="auto"/>
                        </w:rPr>
                        <w:t>医学的診断</w:t>
                      </w:r>
                    </w:p>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診断名</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本人の</w:t>
                      </w:r>
                      <w:r w:rsidRPr="00303DEE">
                        <w:rPr>
                          <w:rFonts w:asciiTheme="majorEastAsia" w:eastAsiaTheme="majorEastAsia" w:hAnsiTheme="majorEastAsia"/>
                          <w:sz w:val="20"/>
                          <w:szCs w:val="20"/>
                        </w:rPr>
                        <w:t>判断能力に影響を与えるものについて記載してください（判断能力に影響のない</w:t>
                      </w:r>
                      <w:r w:rsidRPr="00303DEE">
                        <w:rPr>
                          <w:rFonts w:asciiTheme="majorEastAsia" w:eastAsiaTheme="majorEastAsia" w:hAnsiTheme="majorEastAsia" w:hint="eastAsia"/>
                          <w:sz w:val="20"/>
                          <w:szCs w:val="20"/>
                        </w:rPr>
                        <w:t>内科的</w:t>
                      </w:r>
                      <w:r w:rsidRPr="00303DEE">
                        <w:rPr>
                          <w:rFonts w:asciiTheme="majorEastAsia" w:eastAsiaTheme="majorEastAsia" w:hAnsiTheme="majorEastAsia"/>
                          <w:sz w:val="20"/>
                          <w:szCs w:val="20"/>
                        </w:rPr>
                        <w:t>疾患等</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診断名を記載する必要はありません。）。</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病院で通常に行われる程度の診察によって得られる診断名を記載していただければ十分であり，確定診断が得られない場合には，「～の疑い」という形で記載していただいても構いません。</w:t>
                      </w:r>
                    </w:p>
                    <w:p w:rsidR="00004771" w:rsidRPr="00303DEE" w:rsidRDefault="00004771" w:rsidP="00D81FB4">
                      <w:pPr>
                        <w:spacing w:line="280" w:lineRule="exact"/>
                        <w:ind w:left="600" w:hangingChars="300" w:hanging="600"/>
                        <w:jc w:val="left"/>
                        <w:rPr>
                          <w:rFonts w:asciiTheme="majorEastAsia" w:eastAsiaTheme="majorEastAsia" w:hAnsiTheme="majorEastAsia"/>
                          <w:sz w:val="20"/>
                          <w:szCs w:val="20"/>
                        </w:rPr>
                      </w:pPr>
                    </w:p>
                  </w:txbxContent>
                </v:textbox>
                <w10:wrap anchorx="margin"/>
              </v:roundrect>
            </w:pict>
          </mc:Fallback>
        </mc:AlternateContent>
      </w:r>
      <w:r w:rsidR="00B825A9">
        <w:rPr>
          <w:rFonts w:ascii="ＭＳ 明朝" w:eastAsia="ＭＳ ゴシック" w:hAnsi="Times New Roman" w:cs="ＭＳ ゴシック"/>
          <w:color w:val="000000"/>
          <w:kern w:val="0"/>
          <w:sz w:val="24"/>
          <w:szCs w:val="24"/>
        </w:rPr>
        <w:br w:type="page"/>
      </w:r>
    </w:p>
    <w:p w:rsidR="005B37DB" w:rsidRPr="005B37DB" w:rsidRDefault="005B37DB" w:rsidP="005B37DB">
      <w:pPr>
        <w:overflowPunct w:val="0"/>
        <w:textAlignment w:val="baseline"/>
        <w:rPr>
          <w:rFonts w:asciiTheme="majorEastAsia" w:eastAsiaTheme="majorEastAsia" w:hAnsiTheme="majorEastAsia"/>
          <w:noProof/>
          <w:sz w:val="24"/>
          <w:szCs w:val="24"/>
        </w:rPr>
      </w:pPr>
      <w:r w:rsidRPr="005B37DB">
        <w:rPr>
          <w:rFonts w:asciiTheme="majorEastAsia" w:eastAsiaTheme="majorEastAsia" w:hAnsiTheme="majorEastAsia"/>
          <w:noProof/>
          <w:sz w:val="24"/>
          <w:szCs w:val="24"/>
          <w:bdr w:val="single" w:sz="4" w:space="0" w:color="auto"/>
        </w:rPr>
        <w:lastRenderedPageBreak/>
        <w:t>裏面</w:t>
      </w:r>
    </w:p>
    <w:p w:rsidR="005B37DB" w:rsidRPr="005B37DB" w:rsidRDefault="005B37DB"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5B37DB">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806144" behindDoc="0" locked="0" layoutInCell="1" allowOverlap="1" wp14:anchorId="45DF1A66" wp14:editId="1B0492CC">
                <wp:simplePos x="0" y="0"/>
                <wp:positionH relativeFrom="margin">
                  <wp:posOffset>-499110</wp:posOffset>
                </wp:positionH>
                <wp:positionV relativeFrom="paragraph">
                  <wp:posOffset>111125</wp:posOffset>
                </wp:positionV>
                <wp:extent cx="6372225" cy="8829675"/>
                <wp:effectExtent l="0" t="0" r="28575" b="28575"/>
                <wp:wrapNone/>
                <wp:docPr id="64" name="正方形/長方形 64"/>
                <wp:cNvGraphicFramePr/>
                <a:graphic xmlns:a="http://schemas.openxmlformats.org/drawingml/2006/main">
                  <a:graphicData uri="http://schemas.microsoft.com/office/word/2010/wordprocessingShape">
                    <wps:wsp>
                      <wps:cNvSpPr/>
                      <wps:spPr>
                        <a:xfrm>
                          <a:off x="0" y="0"/>
                          <a:ext cx="6372225" cy="882967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707F2" id="正方形/長方形 64" o:spid="_x0000_s1026" style="position:absolute;left:0;text-align:left;margin-left:-39.3pt;margin-top:8.75pt;width:501.75pt;height:695.25pt;z-index:25280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" filled="f" strokecolor="black [3213]" strokeweight=".5pt">
                <w10:wrap anchorx="margin"/>
              </v:rect>
            </w:pict>
          </mc:Fallback>
        </mc:AlternateContent>
      </w:r>
      <w:r w:rsidRPr="005B37DB">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2803072" behindDoc="0" locked="0" layoutInCell="1" allowOverlap="1" wp14:anchorId="19806A7D" wp14:editId="6E81F0BC">
                <wp:simplePos x="0" y="0"/>
                <wp:positionH relativeFrom="margin">
                  <wp:posOffset>-466725</wp:posOffset>
                </wp:positionH>
                <wp:positionV relativeFrom="paragraph">
                  <wp:posOffset>121920</wp:posOffset>
                </wp:positionV>
                <wp:extent cx="1819275" cy="285750"/>
                <wp:effectExtent l="0" t="0" r="9525" b="0"/>
                <wp:wrapNone/>
                <wp:docPr id="65" name="テキスト ボックス 65"/>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660221" w:rsidRDefault="00004771" w:rsidP="005B37DB">
                            <w:pPr>
                              <w:rPr>
                                <w:rFonts w:asciiTheme="majorEastAsia" w:eastAsiaTheme="majorEastAsia" w:hAnsiTheme="majorEastAsia"/>
                                <w:sz w:val="18"/>
                                <w:szCs w:val="18"/>
                              </w:rPr>
                            </w:pPr>
                            <w:r w:rsidRPr="00660221">
                              <w:rPr>
                                <w:rFonts w:asciiTheme="majorEastAsia" w:eastAsiaTheme="majorEastAsia" w:hAnsiTheme="majorEastAsia" w:hint="eastAsia"/>
                                <w:sz w:val="18"/>
                                <w:szCs w:val="18"/>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806A7D" id="テキスト ボックス 65" o:spid="_x0000_s1037" type="#_x0000_t202" style="position:absolute;left:0;text-align:left;margin-left:-36.75pt;margin-top:9.6pt;width:143.25pt;height:22.5pt;z-index:252803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" fillcolor="window" stroked="f" strokeweight=".5pt">
                <v:textbox>
                  <w:txbxContent>
                    <w:p w:rsidR="00004771" w:rsidRPr="00660221" w:rsidRDefault="00004771" w:rsidP="005B37DB">
                      <w:pPr>
                        <w:rPr>
                          <w:rFonts w:asciiTheme="majorEastAsia" w:eastAsiaTheme="majorEastAsia" w:hAnsiTheme="majorEastAsia"/>
                          <w:sz w:val="18"/>
                          <w:szCs w:val="18"/>
                        </w:rPr>
                      </w:pPr>
                      <w:r w:rsidRPr="00660221">
                        <w:rPr>
                          <w:rFonts w:asciiTheme="majorEastAsia" w:eastAsiaTheme="majorEastAsia" w:hAnsiTheme="majorEastAsia" w:hint="eastAsia"/>
                          <w:sz w:val="18"/>
                          <w:szCs w:val="18"/>
                        </w:rPr>
                        <w:t>（家庭裁判所提出用）</w:t>
                      </w:r>
                    </w:p>
                  </w:txbxContent>
                </v:textbox>
                <w10:wrap anchorx="margin"/>
              </v:shape>
            </w:pict>
          </mc:Fallback>
        </mc:AlternateContent>
      </w:r>
    </w:p>
    <w:p w:rsidR="005B37DB" w:rsidRPr="005B37DB" w:rsidRDefault="005B37DB"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5B37DB">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2797952" behindDoc="0" locked="0" layoutInCell="1" allowOverlap="1" wp14:anchorId="09FD4666" wp14:editId="54827252">
                <wp:simplePos x="0" y="0"/>
                <wp:positionH relativeFrom="margin">
                  <wp:posOffset>4834890</wp:posOffset>
                </wp:positionH>
                <wp:positionV relativeFrom="paragraph">
                  <wp:posOffset>6985</wp:posOffset>
                </wp:positionV>
                <wp:extent cx="828675" cy="276225"/>
                <wp:effectExtent l="0" t="0" r="28575" b="28575"/>
                <wp:wrapNone/>
                <wp:docPr id="1177" name="テキスト ボックス 1177"/>
                <wp:cNvGraphicFramePr/>
                <a:graphic xmlns:a="http://schemas.openxmlformats.org/drawingml/2006/main">
                  <a:graphicData uri="http://schemas.microsoft.com/office/word/2010/wordprocessingShape">
                    <wps:wsp>
                      <wps:cNvSpPr txBox="1"/>
                      <wps:spPr>
                        <a:xfrm>
                          <a:off x="0" y="0"/>
                          <a:ext cx="828675" cy="276225"/>
                        </a:xfrm>
                        <a:prstGeom prst="rect">
                          <a:avLst/>
                        </a:prstGeom>
                        <a:solidFill>
                          <a:sysClr val="window" lastClr="FFFFFF"/>
                        </a:solidFill>
                        <a:ln w="6350">
                          <a:solidFill>
                            <a:sysClr val="windowText" lastClr="000000">
                              <a:lumMod val="50000"/>
                              <a:lumOff val="50000"/>
                            </a:sysClr>
                          </a:solidFill>
                        </a:ln>
                        <a:effectLst/>
                      </wps:spPr>
                      <wps:txbx>
                        <w:txbxContent>
                          <w:p w:rsidR="00004771" w:rsidRPr="00E02426" w:rsidRDefault="00004771" w:rsidP="005B37DB">
                            <w:pPr>
                              <w:jc w:val="cente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（裏</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D4666" id="テキスト ボックス 1177" o:spid="_x0000_s1038" type="#_x0000_t202" style="position:absolute;left:0;text-align:left;margin-left:380.7pt;margin-top:.55pt;width:65.25pt;height:21.75pt;z-index:252797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" fillcolor="window" strokecolor="#7f7f7f" strokeweight=".5pt">
                <v:textbox>
                  <w:txbxContent>
                    <w:p w:rsidR="00004771" w:rsidRPr="00E02426" w:rsidRDefault="00004771" w:rsidP="005B37DB">
                      <w:pPr>
                        <w:jc w:val="cente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（裏</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v:textbox>
                <w10:wrap anchorx="margin"/>
              </v:shape>
            </w:pict>
          </mc:Fallback>
        </mc:AlternateContent>
      </w:r>
    </w:p>
    <w:p w:rsidR="005B37DB" w:rsidRPr="005B37DB" w:rsidRDefault="00516CA1"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B825A9">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810816" behindDoc="0" locked="0" layoutInCell="1" allowOverlap="1" wp14:anchorId="24ECC2B9" wp14:editId="29F70388">
                <wp:simplePos x="0" y="0"/>
                <wp:positionH relativeFrom="margin">
                  <wp:posOffset>7073265</wp:posOffset>
                </wp:positionH>
                <wp:positionV relativeFrom="paragraph">
                  <wp:posOffset>2759075</wp:posOffset>
                </wp:positionV>
                <wp:extent cx="6677025" cy="885825"/>
                <wp:effectExtent l="0" t="0" r="28575" b="28575"/>
                <wp:wrapNone/>
                <wp:docPr id="1157" name="角丸四角形 1157"/>
                <wp:cNvGraphicFramePr/>
                <a:graphic xmlns:a="http://schemas.openxmlformats.org/drawingml/2006/main">
                  <a:graphicData uri="http://schemas.microsoft.com/office/word/2010/wordprocessingShape">
                    <wps:wsp>
                      <wps:cNvSpPr/>
                      <wps:spPr>
                        <a:xfrm>
                          <a:off x="0" y="0"/>
                          <a:ext cx="6677025" cy="885825"/>
                        </a:xfrm>
                        <a:prstGeom prst="roundRect">
                          <a:avLst/>
                        </a:prstGeom>
                        <a:noFill/>
                        <a:ln w="12700" cap="flat" cmpd="sng" algn="ctr">
                          <a:solidFill>
                            <a:sysClr val="windowText" lastClr="000000"/>
                          </a:solidFill>
                          <a:prstDash val="solid"/>
                          <a:miter lim="800000"/>
                        </a:ln>
                        <a:effectLst/>
                      </wps:spPr>
                      <wps:txbx>
                        <w:txbxContent>
                          <w:p w:rsidR="00004771" w:rsidRPr="00516CA1" w:rsidRDefault="00004771" w:rsidP="00516CA1">
                            <w:pPr>
                              <w:spacing w:line="280" w:lineRule="exact"/>
                              <w:ind w:left="210" w:hangingChars="100" w:hanging="210"/>
                              <w:rPr>
                                <w:rFonts w:asciiTheme="majorEastAsia" w:eastAsiaTheme="majorEastAsia" w:hAnsiTheme="majorEastAsia"/>
                                <w:sz w:val="20"/>
                                <w:szCs w:val="20"/>
                                <w:highlight w:val="yellow"/>
                              </w:rPr>
                            </w:pPr>
                            <w:r w:rsidRPr="00516CA1">
                              <w:rPr>
                                <w:rFonts w:asciiTheme="majorEastAsia" w:eastAsiaTheme="majorEastAsia" w:hAnsiTheme="majorEastAsia"/>
                              </w:rPr>
                              <w:t>〇　「</w:t>
                            </w:r>
                            <w:r w:rsidRPr="00516CA1">
                              <w:rPr>
                                <w:rFonts w:asciiTheme="majorEastAsia" w:eastAsiaTheme="majorEastAsia" w:hAnsiTheme="majorEastAsia" w:hint="eastAsia"/>
                              </w:rPr>
                              <w:t>(5)その他」については，(1)から(4)に関する記載では判断の根拠についての説明として十分ではないときに，判断能力に関する意見を導いた根拠を記載してください。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CC2B9" id="角丸四角形 1157" o:spid="_x0000_s1039" style="position:absolute;left:0;text-align:left;margin-left:556.95pt;margin-top:217.25pt;width:525.75pt;height:69.75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" filled="f" strokecolor="windowText" strokeweight="1pt">
                <v:stroke joinstyle="miter"/>
                <v:textbox>
                  <w:txbxContent>
                    <w:p w:rsidR="00004771" w:rsidRPr="00516CA1" w:rsidRDefault="00004771" w:rsidP="00516CA1">
                      <w:pPr>
                        <w:spacing w:line="280" w:lineRule="exact"/>
                        <w:ind w:left="210" w:hangingChars="100" w:hanging="210"/>
                        <w:rPr>
                          <w:rFonts w:asciiTheme="majorEastAsia" w:eastAsiaTheme="majorEastAsia" w:hAnsiTheme="majorEastAsia"/>
                          <w:sz w:val="20"/>
                          <w:szCs w:val="20"/>
                          <w:highlight w:val="yellow"/>
                        </w:rPr>
                      </w:pPr>
                      <w:r w:rsidRPr="00516CA1">
                        <w:rPr>
                          <w:rFonts w:asciiTheme="majorEastAsia" w:eastAsiaTheme="majorEastAsia" w:hAnsiTheme="majorEastAsia"/>
                        </w:rPr>
                        <w:t>〇　「</w:t>
                      </w:r>
                      <w:r w:rsidRPr="00516CA1">
                        <w:rPr>
                          <w:rFonts w:asciiTheme="majorEastAsia" w:eastAsiaTheme="majorEastAsia" w:hAnsiTheme="majorEastAsia" w:hint="eastAsia"/>
                        </w:rPr>
                        <w:t>(5)その他」については，(1)から(4)に関する記載では判断の根拠についての説明として十分ではないときに，判断能力に関する意見を導いた根拠を記載してください。</w:t>
                      </w:r>
                    </w:p>
                  </w:txbxContent>
                </v:textbox>
                <w10:wrap anchorx="margin"/>
              </v:roundrect>
            </w:pict>
          </mc:Fallback>
        </mc:AlternateContent>
      </w:r>
      <w:r w:rsidR="005B37DB" w:rsidRPr="005B37DB">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793856" behindDoc="0" locked="0" layoutInCell="1" allowOverlap="1" wp14:anchorId="650C2558" wp14:editId="1E017E1B">
                <wp:simplePos x="0" y="0"/>
                <wp:positionH relativeFrom="margin">
                  <wp:posOffset>7073265</wp:posOffset>
                </wp:positionH>
                <wp:positionV relativeFrom="paragraph">
                  <wp:posOffset>3883660</wp:posOffset>
                </wp:positionV>
                <wp:extent cx="6590665" cy="1743075"/>
                <wp:effectExtent l="0" t="0" r="19685" b="28575"/>
                <wp:wrapNone/>
                <wp:docPr id="1201" name="角丸四角形 1201"/>
                <wp:cNvGraphicFramePr/>
                <a:graphic xmlns:a="http://schemas.openxmlformats.org/drawingml/2006/main">
                  <a:graphicData uri="http://schemas.microsoft.com/office/word/2010/wordprocessingShape">
                    <wps:wsp>
                      <wps:cNvSpPr/>
                      <wps:spPr>
                        <a:xfrm>
                          <a:off x="0" y="0"/>
                          <a:ext cx="6590665" cy="1743075"/>
                        </a:xfrm>
                        <a:prstGeom prst="roundRect">
                          <a:avLst>
                            <a:gd name="adj" fmla="val 10110"/>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004771" w:rsidRPr="00516CA1" w:rsidRDefault="00004771" w:rsidP="00516CA1">
                            <w:pPr>
                              <w:rPr>
                                <w:rFonts w:asciiTheme="majorEastAsia" w:eastAsiaTheme="majorEastAsia" w:hAnsiTheme="majorEastAsia"/>
                                <w:bdr w:val="single" w:sz="4" w:space="0" w:color="auto"/>
                              </w:rPr>
                            </w:pPr>
                            <w:r w:rsidRPr="00516CA1">
                              <w:rPr>
                                <w:rFonts w:asciiTheme="majorEastAsia" w:eastAsiaTheme="majorEastAsia" w:hAnsiTheme="majorEastAsia"/>
                                <w:bdr w:val="single" w:sz="4" w:space="0" w:color="auto"/>
                              </w:rPr>
                              <w:t>参考となる情報</w:t>
                            </w:r>
                          </w:p>
                          <w:p w:rsidR="00004771" w:rsidRPr="00516CA1" w:rsidRDefault="00004771" w:rsidP="00516CA1">
                            <w:pPr>
                              <w:ind w:left="420" w:hangingChars="200" w:hanging="420"/>
                              <w:rPr>
                                <w:rFonts w:asciiTheme="majorEastAsia" w:eastAsiaTheme="majorEastAsia" w:hAnsiTheme="majorEastAsia"/>
                              </w:rPr>
                            </w:pPr>
                            <w:r w:rsidRPr="00516CA1">
                              <w:rPr>
                                <w:rFonts w:asciiTheme="majorEastAsia" w:eastAsiaTheme="majorEastAsia" w:hAnsiTheme="majorEastAsia"/>
                              </w:rPr>
                              <w:t xml:space="preserve">〇　</w:t>
                            </w:r>
                            <w:r w:rsidRPr="00516CA1">
                              <w:rPr>
                                <w:rFonts w:asciiTheme="majorEastAsia" w:eastAsiaTheme="majorEastAsia" w:hAnsiTheme="majorEastAsia" w:hint="eastAsia"/>
                              </w:rPr>
                              <w:t>判断能力についての意見を導く事情とまではいえないものの，本人の状態や生活状況に関して，裁判</w:t>
                            </w:r>
                          </w:p>
                          <w:p w:rsidR="00004771" w:rsidRPr="00516CA1" w:rsidRDefault="00004771" w:rsidP="00516CA1">
                            <w:pPr>
                              <w:ind w:leftChars="100" w:left="420" w:hangingChars="100" w:hanging="210"/>
                              <w:rPr>
                                <w:rFonts w:asciiTheme="majorEastAsia" w:eastAsiaTheme="majorEastAsia" w:hAnsiTheme="majorEastAsia"/>
                              </w:rPr>
                            </w:pPr>
                            <w:r w:rsidRPr="00516CA1">
                              <w:rPr>
                                <w:rFonts w:asciiTheme="majorEastAsia" w:eastAsiaTheme="majorEastAsia" w:hAnsiTheme="majorEastAsia" w:hint="eastAsia"/>
                              </w:rPr>
                              <w:t>所が把握しておいた方がよいと思われる事情があれば，その旨記載してください。</w:t>
                            </w:r>
                          </w:p>
                          <w:p w:rsidR="00004771" w:rsidRPr="00516CA1" w:rsidRDefault="00004771" w:rsidP="00516CA1">
                            <w:pPr>
                              <w:rPr>
                                <w:rFonts w:asciiTheme="majorEastAsia" w:eastAsiaTheme="majorEastAsia" w:hAnsiTheme="majorEastAsia"/>
                              </w:rPr>
                            </w:pPr>
                            <w:r w:rsidRPr="00516CA1">
                              <w:rPr>
                                <w:rFonts w:asciiTheme="majorEastAsia" w:eastAsiaTheme="majorEastAsia" w:hAnsiTheme="majorEastAsia"/>
                              </w:rPr>
                              <w:t>〇　家族や支援者等から本人情報シートの提供を受けた場合には，「受けた」の欄にチェックをしてくださ</w:t>
                            </w:r>
                          </w:p>
                          <w:p w:rsidR="00004771" w:rsidRPr="00516CA1" w:rsidRDefault="00004771" w:rsidP="00516CA1">
                            <w:pPr>
                              <w:ind w:leftChars="100" w:left="210"/>
                              <w:rPr>
                                <w:rFonts w:asciiTheme="majorEastAsia" w:eastAsiaTheme="majorEastAsia" w:hAnsiTheme="majorEastAsia"/>
                              </w:rPr>
                            </w:pPr>
                            <w:r w:rsidRPr="00516CA1">
                              <w:rPr>
                                <w:rFonts w:asciiTheme="majorEastAsia" w:eastAsiaTheme="majorEastAsia" w:hAnsiTheme="majorEastAsia"/>
                              </w:rPr>
                              <w:t>い。また，本人情報シートの記載</w:t>
                            </w:r>
                            <w:r w:rsidRPr="00516CA1">
                              <w:rPr>
                                <w:rFonts w:asciiTheme="majorEastAsia" w:eastAsiaTheme="majorEastAsia" w:hAnsiTheme="majorEastAsia" w:hint="eastAsia"/>
                              </w:rPr>
                              <w:t>を</w:t>
                            </w:r>
                            <w:r w:rsidRPr="00516CA1">
                              <w:rPr>
                                <w:rFonts w:asciiTheme="majorEastAsia" w:eastAsiaTheme="majorEastAsia" w:hAnsiTheme="majorEastAsia"/>
                              </w:rPr>
                              <w:t>診断において考慮した点があれば，その内容等について記載してください（特段，考慮する点がなかった場合にも，その旨記載してください。）。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0C2558" id="角丸四角形 1201" o:spid="_x0000_s1040" style="position:absolute;left:0;text-align:left;margin-left:556.95pt;margin-top:305.8pt;width:518.95pt;height:137.25pt;z-index:25279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" filled="f" strokecolor="black [3213]" strokeweight="1pt">
                <v:stroke joinstyle="miter"/>
                <v:textbox>
                  <w:txbxContent>
                    <w:p w:rsidR="00004771" w:rsidRPr="00516CA1" w:rsidRDefault="00004771" w:rsidP="00516CA1">
                      <w:pPr>
                        <w:rPr>
                          <w:rFonts w:asciiTheme="majorEastAsia" w:eastAsiaTheme="majorEastAsia" w:hAnsiTheme="majorEastAsia"/>
                          <w:bdr w:val="single" w:sz="4" w:space="0" w:color="auto"/>
                        </w:rPr>
                      </w:pPr>
                      <w:r w:rsidRPr="00516CA1">
                        <w:rPr>
                          <w:rFonts w:asciiTheme="majorEastAsia" w:eastAsiaTheme="majorEastAsia" w:hAnsiTheme="majorEastAsia"/>
                          <w:bdr w:val="single" w:sz="4" w:space="0" w:color="auto"/>
                        </w:rPr>
                        <w:t>参考となる情報</w:t>
                      </w:r>
                    </w:p>
                    <w:p w:rsidR="00004771" w:rsidRPr="00516CA1" w:rsidRDefault="00004771" w:rsidP="00516CA1">
                      <w:pPr>
                        <w:ind w:left="420" w:hangingChars="200" w:hanging="420"/>
                        <w:rPr>
                          <w:rFonts w:asciiTheme="majorEastAsia" w:eastAsiaTheme="majorEastAsia" w:hAnsiTheme="majorEastAsia"/>
                        </w:rPr>
                      </w:pPr>
                      <w:r w:rsidRPr="00516CA1">
                        <w:rPr>
                          <w:rFonts w:asciiTheme="majorEastAsia" w:eastAsiaTheme="majorEastAsia" w:hAnsiTheme="majorEastAsia"/>
                        </w:rPr>
                        <w:t xml:space="preserve">〇　</w:t>
                      </w:r>
                      <w:r w:rsidRPr="00516CA1">
                        <w:rPr>
                          <w:rFonts w:asciiTheme="majorEastAsia" w:eastAsiaTheme="majorEastAsia" w:hAnsiTheme="majorEastAsia" w:hint="eastAsia"/>
                        </w:rPr>
                        <w:t>判断能力についての意見を導く事情とまではいえないものの，本人の状態や生活状況に関して，裁判</w:t>
                      </w:r>
                    </w:p>
                    <w:p w:rsidR="00004771" w:rsidRPr="00516CA1" w:rsidRDefault="00004771" w:rsidP="00516CA1">
                      <w:pPr>
                        <w:ind w:leftChars="100" w:left="420" w:hangingChars="100" w:hanging="210"/>
                        <w:rPr>
                          <w:rFonts w:asciiTheme="majorEastAsia" w:eastAsiaTheme="majorEastAsia" w:hAnsiTheme="majorEastAsia"/>
                        </w:rPr>
                      </w:pPr>
                      <w:r w:rsidRPr="00516CA1">
                        <w:rPr>
                          <w:rFonts w:asciiTheme="majorEastAsia" w:eastAsiaTheme="majorEastAsia" w:hAnsiTheme="majorEastAsia" w:hint="eastAsia"/>
                        </w:rPr>
                        <w:t>所が把握しておいた方がよいと思われる事情があれば，その旨記載してください。</w:t>
                      </w:r>
                    </w:p>
                    <w:p w:rsidR="00004771" w:rsidRPr="00516CA1" w:rsidRDefault="00004771" w:rsidP="00516CA1">
                      <w:pPr>
                        <w:rPr>
                          <w:rFonts w:asciiTheme="majorEastAsia" w:eastAsiaTheme="majorEastAsia" w:hAnsiTheme="majorEastAsia"/>
                        </w:rPr>
                      </w:pPr>
                      <w:r w:rsidRPr="00516CA1">
                        <w:rPr>
                          <w:rFonts w:asciiTheme="majorEastAsia" w:eastAsiaTheme="majorEastAsia" w:hAnsiTheme="majorEastAsia"/>
                        </w:rPr>
                        <w:t>〇　家族や支援者等から本人情報シートの提供を受けた場合には，「受けた」の欄にチェックをしてくださ</w:t>
                      </w:r>
                    </w:p>
                    <w:p w:rsidR="00004771" w:rsidRPr="00516CA1" w:rsidRDefault="00004771" w:rsidP="00516CA1">
                      <w:pPr>
                        <w:ind w:leftChars="100" w:left="210"/>
                        <w:rPr>
                          <w:rFonts w:asciiTheme="majorEastAsia" w:eastAsiaTheme="majorEastAsia" w:hAnsiTheme="majorEastAsia"/>
                        </w:rPr>
                      </w:pPr>
                      <w:r w:rsidRPr="00516CA1">
                        <w:rPr>
                          <w:rFonts w:asciiTheme="majorEastAsia" w:eastAsiaTheme="majorEastAsia" w:hAnsiTheme="majorEastAsia"/>
                        </w:rPr>
                        <w:t>い。また，本人情報シートの記載</w:t>
                      </w:r>
                      <w:r w:rsidRPr="00516CA1">
                        <w:rPr>
                          <w:rFonts w:asciiTheme="majorEastAsia" w:eastAsiaTheme="majorEastAsia" w:hAnsiTheme="majorEastAsia" w:hint="eastAsia"/>
                        </w:rPr>
                        <w:t>を</w:t>
                      </w:r>
                      <w:r w:rsidRPr="00516CA1">
                        <w:rPr>
                          <w:rFonts w:asciiTheme="majorEastAsia" w:eastAsiaTheme="majorEastAsia" w:hAnsiTheme="majorEastAsia"/>
                        </w:rPr>
                        <w:t>診断において考慮した点があれば，その内容等について記載してください（特段，考慮する点がなかった場合にも，その旨記載してください。）。</w:t>
                      </w:r>
                    </w:p>
                  </w:txbxContent>
                </v:textbox>
                <w10:wrap anchorx="margin"/>
              </v:roundrect>
            </w:pict>
          </mc:Fallback>
        </mc:AlternateContent>
      </w:r>
    </w:p>
    <w:tbl>
      <w:tblPr>
        <w:tblW w:w="9498" w:type="dxa"/>
        <w:tblInd w:w="-582" w:type="dxa"/>
        <w:tblLayout w:type="fixed"/>
        <w:tblCellMar>
          <w:left w:w="13" w:type="dxa"/>
          <w:right w:w="13" w:type="dxa"/>
        </w:tblCellMar>
        <w:tblLook w:val="0000" w:firstRow="0" w:lastRow="0" w:firstColumn="0" w:lastColumn="0" w:noHBand="0" w:noVBand="0"/>
      </w:tblPr>
      <w:tblGrid>
        <w:gridCol w:w="9498"/>
      </w:tblGrid>
      <w:tr w:rsidR="005B37DB" w:rsidRPr="005B37DB" w:rsidTr="003C3ADE">
        <w:trPr>
          <w:trHeight w:val="8729"/>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5B37DB" w:rsidRPr="005B37DB" w:rsidRDefault="005B37DB" w:rsidP="003C3ADE">
            <w:pPr>
              <w:autoSpaceDE w:val="0"/>
              <w:autoSpaceDN w:val="0"/>
              <w:adjustRightInd w:val="0"/>
              <w:spacing w:line="240" w:lineRule="exact"/>
              <w:ind w:firstLineChars="100" w:firstLine="200"/>
              <w:rPr>
                <w:rFonts w:asciiTheme="majorEastAsia" w:eastAsiaTheme="majorEastAsia" w:hAnsiTheme="majorEastAsia" w:cs="ＭＳ ゴシック"/>
                <w:kern w:val="0"/>
                <w:sz w:val="18"/>
                <w:szCs w:val="18"/>
              </w:rPr>
            </w:pPr>
            <w:bookmarkStart w:id="3" w:name="OLE_LINK2"/>
            <w:bookmarkStart w:id="4" w:name="OLE_LINK6"/>
            <w:r w:rsidRPr="005B37DB">
              <w:rPr>
                <w:rFonts w:asciiTheme="majorEastAsia" w:eastAsiaTheme="majorEastAsia" w:hAnsiTheme="majorEastAsia" w:cs="ＭＳ ゴシック" w:hint="eastAsia"/>
                <w:kern w:val="0"/>
                <w:sz w:val="20"/>
                <w:szCs w:val="20"/>
              </w:rPr>
              <w:t>判定の根拠</w:t>
            </w:r>
          </w:p>
          <w:p w:rsidR="005B37DB" w:rsidRPr="005B37DB" w:rsidRDefault="005B37DB" w:rsidP="005B37DB">
            <w:pPr>
              <w:numPr>
                <w:ilvl w:val="0"/>
                <w:numId w:val="14"/>
              </w:numPr>
              <w:autoSpaceDE w:val="0"/>
              <w:autoSpaceDN w:val="0"/>
              <w:adjustRightInd w:val="0"/>
              <w:spacing w:line="240" w:lineRule="exact"/>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2809216" behindDoc="0" locked="0" layoutInCell="1" allowOverlap="1" wp14:anchorId="3A4FA32E" wp14:editId="1C33FF98">
                      <wp:simplePos x="0" y="0"/>
                      <wp:positionH relativeFrom="column">
                        <wp:posOffset>5775960</wp:posOffset>
                      </wp:positionH>
                      <wp:positionV relativeFrom="paragraph">
                        <wp:posOffset>83184</wp:posOffset>
                      </wp:positionV>
                      <wp:extent cx="1619250" cy="847725"/>
                      <wp:effectExtent l="0" t="95250" r="0" b="28575"/>
                      <wp:wrapNone/>
                      <wp:docPr id="1274" name="カギ線コネクタ 1274"/>
                      <wp:cNvGraphicFramePr/>
                      <a:graphic xmlns:a="http://schemas.openxmlformats.org/drawingml/2006/main">
                        <a:graphicData uri="http://schemas.microsoft.com/office/word/2010/wordprocessingShape">
                          <wps:wsp>
                            <wps:cNvCnPr/>
                            <wps:spPr>
                              <a:xfrm flipH="1" flipV="1">
                                <a:off x="0" y="0"/>
                                <a:ext cx="1619250" cy="847725"/>
                              </a:xfrm>
                              <a:prstGeom prst="bentConnector3">
                                <a:avLst>
                                  <a:gd name="adj1" fmla="val 21015"/>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8734EF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74" o:spid="_x0000_s1026" type="#_x0000_t34" style="position:absolute;left:0;text-align:left;margin-left:454.8pt;margin-top:6.55pt;width:127.5pt;height:66.75pt;flip:x y;z-index:2528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" adj="4539" strokecolor="black [3213]" strokeweight="3pt">
                      <v:stroke endarrow="block"/>
                    </v:shape>
                  </w:pict>
                </mc:Fallback>
              </mc:AlternateContent>
            </w:r>
            <w:r w:rsidRPr="005B37DB">
              <w:rPr>
                <w:rFonts w:asciiTheme="majorEastAsia" w:eastAsiaTheme="majorEastAsia" w:hAnsiTheme="majorEastAsia" w:cs="ＭＳ ゴシック" w:hint="eastAsia"/>
                <w:kern w:val="0"/>
                <w:sz w:val="18"/>
                <w:szCs w:val="18"/>
              </w:rPr>
              <w:t>見当識</w:t>
            </w:r>
            <w:r w:rsidRPr="005B37DB">
              <w:rPr>
                <w:rFonts w:asciiTheme="majorEastAsia" w:eastAsiaTheme="majorEastAsia" w:hAnsiTheme="majorEastAsia" w:cs="ＭＳ ゴシック"/>
                <w:kern w:val="0"/>
                <w:sz w:val="18"/>
                <w:szCs w:val="18"/>
              </w:rPr>
              <w:t>の</w:t>
            </w:r>
            <w:r w:rsidRPr="005B37DB">
              <w:rPr>
                <w:rFonts w:asciiTheme="majorEastAsia" w:eastAsiaTheme="majorEastAsia" w:hAnsiTheme="majorEastAsia" w:cs="ＭＳ ゴシック" w:hint="eastAsia"/>
                <w:kern w:val="0"/>
                <w:sz w:val="18"/>
                <w:szCs w:val="18"/>
              </w:rPr>
              <w:t>障害の有無</w:t>
            </w:r>
          </w:p>
          <w:p w:rsidR="005B37DB" w:rsidRPr="005B37DB" w:rsidRDefault="005B37DB" w:rsidP="003C3ADE">
            <w:pPr>
              <w:autoSpaceDE w:val="0"/>
              <w:autoSpaceDN w:val="0"/>
              <w:adjustRightInd w:val="0"/>
              <w:spacing w:line="240" w:lineRule="exact"/>
              <w:ind w:left="573"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まれに障害がみられる　□　障害がみられるときが多い　□　障害が高度）</w:t>
            </w:r>
          </w:p>
          <w:p w:rsidR="005B37DB" w:rsidRPr="005B37DB" w:rsidRDefault="005B37DB" w:rsidP="003C3ADE">
            <w:pPr>
              <w:autoSpaceDE w:val="0"/>
              <w:autoSpaceDN w:val="0"/>
              <w:adjustRightInd w:val="0"/>
              <w:spacing w:line="240" w:lineRule="exact"/>
              <w:ind w:left="573" w:firstLineChars="100" w:firstLine="180"/>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796928" behindDoc="0" locked="0" layoutInCell="1" allowOverlap="1" wp14:anchorId="11E12291" wp14:editId="04F7DEEF">
                      <wp:simplePos x="0" y="0"/>
                      <wp:positionH relativeFrom="column">
                        <wp:posOffset>403860</wp:posOffset>
                      </wp:positionH>
                      <wp:positionV relativeFrom="paragraph">
                        <wp:posOffset>140335</wp:posOffset>
                      </wp:positionV>
                      <wp:extent cx="5407025" cy="266700"/>
                      <wp:effectExtent l="0" t="0" r="22225" b="19050"/>
                      <wp:wrapNone/>
                      <wp:docPr id="1275" name="大かっこ 1275"/>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78EC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75" o:spid="_x0000_s1026" type="#_x0000_t185" style="position:absolute;left:0;text-align:left;margin-left:31.8pt;margin-top:11.05pt;width:425.75pt;height:21pt;z-index:2527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" strokecolor="windowText"/>
                  </w:pict>
                </mc:Fallback>
              </mc:AlternateContent>
            </w: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他人との意思疎通の</w:t>
            </w:r>
            <w:r w:rsidRPr="005B37DB">
              <w:rPr>
                <w:rFonts w:asciiTheme="majorEastAsia" w:eastAsiaTheme="majorEastAsia" w:hAnsiTheme="majorEastAsia" w:cs="ＭＳ ゴシック" w:hint="eastAsia"/>
                <w:kern w:val="0"/>
                <w:sz w:val="18"/>
                <w:szCs w:val="18"/>
              </w:rPr>
              <w:t>障害の有無</w:t>
            </w:r>
          </w:p>
          <w:p w:rsidR="005B37DB" w:rsidRPr="005B37DB" w:rsidRDefault="005B37DB" w:rsidP="003C3ADE">
            <w:pPr>
              <w:autoSpaceDE w:val="0"/>
              <w:autoSpaceDN w:val="0"/>
              <w:adjustRightInd w:val="0"/>
              <w:spacing w:line="240" w:lineRule="exact"/>
              <w:ind w:left="567"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意思疎通ができないときもある　□　意思疎通ができないときが多い</w:t>
            </w:r>
          </w:p>
          <w:p w:rsidR="005B37DB" w:rsidRPr="005B37DB" w:rsidRDefault="005B37DB" w:rsidP="003C3ADE">
            <w:pPr>
              <w:autoSpaceDE w:val="0"/>
              <w:autoSpaceDN w:val="0"/>
              <w:adjustRightInd w:val="0"/>
              <w:spacing w:line="240" w:lineRule="exact"/>
              <w:ind w:left="567" w:firstLineChars="800" w:firstLine="144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kern w:val="0"/>
                <w:sz w:val="18"/>
                <w:szCs w:val="18"/>
              </w:rPr>
              <w:t>□　意思疎通ができない）</w:t>
            </w:r>
          </w:p>
          <w:p w:rsidR="005B37DB" w:rsidRPr="005B37DB" w:rsidRDefault="005B37DB" w:rsidP="003C3ADE">
            <w:pPr>
              <w:autoSpaceDE w:val="0"/>
              <w:autoSpaceDN w:val="0"/>
              <w:adjustRightInd w:val="0"/>
              <w:spacing w:line="240" w:lineRule="exact"/>
              <w:ind w:left="573" w:firstLineChars="100" w:firstLine="180"/>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0000" behindDoc="0" locked="0" layoutInCell="1" allowOverlap="1" wp14:anchorId="34302A87" wp14:editId="36DC3D42">
                      <wp:simplePos x="0" y="0"/>
                      <wp:positionH relativeFrom="column">
                        <wp:posOffset>403860</wp:posOffset>
                      </wp:positionH>
                      <wp:positionV relativeFrom="paragraph">
                        <wp:posOffset>149861</wp:posOffset>
                      </wp:positionV>
                      <wp:extent cx="5407025" cy="266700"/>
                      <wp:effectExtent l="0" t="0" r="22225" b="19050"/>
                      <wp:wrapNone/>
                      <wp:docPr id="1276" name="大かっこ 1276"/>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72B69" id="大かっこ 1276" o:spid="_x0000_s1026" type="#_x0000_t185" style="position:absolute;left:0;text-align:left;margin-left:31.8pt;margin-top:11.8pt;width:425.75pt;height:21pt;z-index:2528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" strokecolor="windowText"/>
                  </w:pict>
                </mc:Fallback>
              </mc:AlternateContent>
            </w: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理解力・判断力の障害の有無</w:t>
            </w:r>
          </w:p>
          <w:p w:rsidR="005B37DB" w:rsidRPr="005B37DB" w:rsidRDefault="005B37DB" w:rsidP="003C3ADE">
            <w:pPr>
              <w:autoSpaceDE w:val="0"/>
              <w:autoSpaceDN w:val="0"/>
              <w:adjustRightInd w:val="0"/>
              <w:spacing w:line="240" w:lineRule="exact"/>
              <w:ind w:left="567"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程度は軽い　□　程度は重い　□　顕著）</w:t>
            </w:r>
          </w:p>
          <w:p w:rsidR="005B37DB" w:rsidRPr="005B37DB" w:rsidRDefault="005B37DB" w:rsidP="003C3ADE">
            <w:pPr>
              <w:autoSpaceDE w:val="0"/>
              <w:autoSpaceDN w:val="0"/>
              <w:adjustRightInd w:val="0"/>
              <w:spacing w:line="240" w:lineRule="exact"/>
              <w:ind w:left="573" w:firstLineChars="100" w:firstLine="178"/>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1024" behindDoc="0" locked="0" layoutInCell="1" allowOverlap="1" wp14:anchorId="3A26DA01" wp14:editId="7F8627B5">
                      <wp:simplePos x="0" y="0"/>
                      <wp:positionH relativeFrom="column">
                        <wp:posOffset>403860</wp:posOffset>
                      </wp:positionH>
                      <wp:positionV relativeFrom="paragraph">
                        <wp:posOffset>6986</wp:posOffset>
                      </wp:positionV>
                      <wp:extent cx="5407025" cy="266700"/>
                      <wp:effectExtent l="0" t="0" r="22225" b="19050"/>
                      <wp:wrapNone/>
                      <wp:docPr id="1277" name="大かっこ 1277"/>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F8BA4" id="大かっこ 1277" o:spid="_x0000_s1026" type="#_x0000_t185" style="position:absolute;left:0;text-align:left;margin-left:31.8pt;margin-top:.55pt;width:425.75pt;height:21pt;z-index:2528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" strokecolor="windowText"/>
                  </w:pict>
                </mc:Fallback>
              </mc:AlternateConten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記憶力の障害の有無</w:t>
            </w:r>
          </w:p>
          <w:p w:rsidR="005B37DB" w:rsidRPr="005B37DB" w:rsidRDefault="005B37DB" w:rsidP="003C3ADE">
            <w:pPr>
              <w:autoSpaceDE w:val="0"/>
              <w:autoSpaceDN w:val="0"/>
              <w:adjustRightInd w:val="0"/>
              <w:spacing w:line="240" w:lineRule="exact"/>
              <w:ind w:left="567"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程度は軽い　□　程度は重い　□　顕著）</w:t>
            </w:r>
          </w:p>
          <w:p w:rsidR="005B37DB" w:rsidRPr="005B37DB" w:rsidRDefault="005B37DB" w:rsidP="003C3ADE">
            <w:pPr>
              <w:autoSpaceDE w:val="0"/>
              <w:autoSpaceDN w:val="0"/>
              <w:adjustRightInd w:val="0"/>
              <w:spacing w:line="240" w:lineRule="exact"/>
              <w:ind w:left="573" w:firstLineChars="100" w:firstLine="180"/>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7168" behindDoc="0" locked="0" layoutInCell="1" allowOverlap="1" wp14:anchorId="58AE58AB" wp14:editId="338C7329">
                      <wp:simplePos x="0" y="0"/>
                      <wp:positionH relativeFrom="column">
                        <wp:posOffset>5642610</wp:posOffset>
                      </wp:positionH>
                      <wp:positionV relativeFrom="paragraph">
                        <wp:posOffset>140336</wp:posOffset>
                      </wp:positionV>
                      <wp:extent cx="1781175" cy="419100"/>
                      <wp:effectExtent l="38100" t="19050" r="9525" b="95250"/>
                      <wp:wrapNone/>
                      <wp:docPr id="1278" name="カギ線コネクタ 1278"/>
                      <wp:cNvGraphicFramePr/>
                      <a:graphic xmlns:a="http://schemas.openxmlformats.org/drawingml/2006/main">
                        <a:graphicData uri="http://schemas.microsoft.com/office/word/2010/wordprocessingShape">
                          <wps:wsp>
                            <wps:cNvCnPr/>
                            <wps:spPr>
                              <a:xfrm flipH="1">
                                <a:off x="0" y="0"/>
                                <a:ext cx="1781175" cy="419100"/>
                              </a:xfrm>
                              <a:prstGeom prst="bentConnector3">
                                <a:avLst>
                                  <a:gd name="adj1" fmla="val 21015"/>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3CBD32" id="カギ線コネクタ 1278" o:spid="_x0000_s1026" type="#_x0000_t34" style="position:absolute;left:0;text-align:left;margin-left:444.3pt;margin-top:11.05pt;width:140.25pt;height:33pt;flip:x;z-index:2528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" adj="4539" strokecolor="black [3213]" strokeweight="3pt">
                      <v:stroke endarrow="block"/>
                    </v:shape>
                  </w:pict>
                </mc:Fallback>
              </mc:AlternateContent>
            </w: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2048" behindDoc="0" locked="0" layoutInCell="1" allowOverlap="1" wp14:anchorId="2E2AB9F9" wp14:editId="382D4346">
                      <wp:simplePos x="0" y="0"/>
                      <wp:positionH relativeFrom="column">
                        <wp:posOffset>403860</wp:posOffset>
                      </wp:positionH>
                      <wp:positionV relativeFrom="paragraph">
                        <wp:posOffset>6986</wp:posOffset>
                      </wp:positionV>
                      <wp:extent cx="5407025" cy="266700"/>
                      <wp:effectExtent l="0" t="0" r="22225" b="19050"/>
                      <wp:wrapNone/>
                      <wp:docPr id="1281" name="大かっこ 1281"/>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4B1F3" id="大かっこ 1281" o:spid="_x0000_s1026" type="#_x0000_t185" style="position:absolute;left:0;text-align:left;margin-left:31.8pt;margin-top:.55pt;width:425.75pt;height:21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" strokecolor="windowText"/>
                  </w:pict>
                </mc:Fallback>
              </mc:AlternateConten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その他（</w:t>
            </w:r>
            <w:r w:rsidRPr="005B37DB">
              <w:rPr>
                <w:rFonts w:asciiTheme="majorEastAsia" w:eastAsiaTheme="majorEastAsia" w:hAnsiTheme="majorEastAsia" w:cs="ＭＳ 明朝"/>
                <w:kern w:val="0"/>
                <w:sz w:val="18"/>
                <w:szCs w:val="18"/>
              </w:rPr>
              <w:t>※上記以外にも判断能力に関して判定の根拠となる事項等があれば記載してください。</w:t>
            </w:r>
            <w:r w:rsidRPr="005B37DB">
              <w:rPr>
                <w:rFonts w:asciiTheme="majorEastAsia" w:eastAsiaTheme="majorEastAsia" w:hAnsiTheme="majorEastAsia" w:cs="ＭＳ ゴシック"/>
                <w:kern w:val="0"/>
                <w:sz w:val="18"/>
                <w:szCs w:val="18"/>
              </w:rPr>
              <w:t>）</w:t>
            </w:r>
          </w:p>
          <w:p w:rsidR="005B37DB" w:rsidRPr="005B37DB" w:rsidRDefault="005B37DB" w:rsidP="003C3ADE">
            <w:pPr>
              <w:autoSpaceDE w:val="0"/>
              <w:autoSpaceDN w:val="0"/>
              <w:adjustRightInd w:val="0"/>
              <w:spacing w:line="240" w:lineRule="exact"/>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798976" behindDoc="0" locked="0" layoutInCell="1" allowOverlap="1" wp14:anchorId="3B7AA8A6" wp14:editId="6BA4C86F">
                      <wp:simplePos x="0" y="0"/>
                      <wp:positionH relativeFrom="column">
                        <wp:posOffset>394335</wp:posOffset>
                      </wp:positionH>
                      <wp:positionV relativeFrom="paragraph">
                        <wp:posOffset>26035</wp:posOffset>
                      </wp:positionV>
                      <wp:extent cx="5407025" cy="447675"/>
                      <wp:effectExtent l="0" t="0" r="22225" b="28575"/>
                      <wp:wrapNone/>
                      <wp:docPr id="1307" name="大かっこ 1307"/>
                      <wp:cNvGraphicFramePr/>
                      <a:graphic xmlns:a="http://schemas.openxmlformats.org/drawingml/2006/main">
                        <a:graphicData uri="http://schemas.microsoft.com/office/word/2010/wordprocessingShape">
                          <wps:wsp>
                            <wps:cNvSpPr/>
                            <wps:spPr>
                              <a:xfrm>
                                <a:off x="0" y="0"/>
                                <a:ext cx="5407025" cy="44767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7B672" id="大かっこ 1307" o:spid="_x0000_s1026" type="#_x0000_t185" style="position:absolute;left:0;text-align:left;margin-left:31.05pt;margin-top:2.05pt;width:425.75pt;height:35.25pt;z-index:2527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" strokecolor="windowText"/>
                  </w:pict>
                </mc:Fallback>
              </mc:AlternateContent>
            </w:r>
          </w:p>
          <w:p w:rsidR="005B37DB" w:rsidRPr="005B37DB" w:rsidRDefault="005B37DB" w:rsidP="003C3ADE">
            <w:pPr>
              <w:autoSpaceDE w:val="0"/>
              <w:autoSpaceDN w:val="0"/>
              <w:adjustRightInd w:val="0"/>
              <w:spacing w:line="240" w:lineRule="exact"/>
              <w:rPr>
                <w:rFonts w:asciiTheme="majorEastAsia" w:eastAsiaTheme="majorEastAsia" w:hAnsiTheme="majorEastAsia" w:cs="ＭＳ ゴシック"/>
                <w:kern w:val="0"/>
                <w:sz w:val="20"/>
                <w:szCs w:val="20"/>
              </w:rPr>
            </w:pPr>
          </w:p>
          <w:p w:rsidR="005B37DB" w:rsidRPr="005B37DB" w:rsidRDefault="005B37DB" w:rsidP="003C3ADE">
            <w:pPr>
              <w:autoSpaceDE w:val="0"/>
              <w:autoSpaceDN w:val="0"/>
              <w:adjustRightInd w:val="0"/>
              <w:spacing w:line="240" w:lineRule="exact"/>
              <w:rPr>
                <w:rFonts w:asciiTheme="majorEastAsia" w:eastAsiaTheme="majorEastAsia" w:hAnsiTheme="majorEastAsia" w:cs="ＭＳ ゴシック"/>
                <w:kern w:val="0"/>
                <w:sz w:val="20"/>
                <w:szCs w:val="20"/>
              </w:rPr>
            </w:pPr>
          </w:p>
          <w:p w:rsidR="005B37DB" w:rsidRPr="005B37DB" w:rsidRDefault="005B37DB" w:rsidP="003C3ADE">
            <w:pPr>
              <w:tabs>
                <w:tab w:val="left" w:pos="8360"/>
              </w:tabs>
              <w:autoSpaceDE w:val="0"/>
              <w:autoSpaceDN w:val="0"/>
              <w:adjustRightInd w:val="0"/>
              <w:spacing w:before="120" w:afterLines="50" w:after="178" w:line="240" w:lineRule="exact"/>
              <w:ind w:firstLineChars="100" w:firstLine="200"/>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2808192" behindDoc="0" locked="0" layoutInCell="1" allowOverlap="1" wp14:anchorId="2BAA4C40" wp14:editId="3F3C0BE4">
                      <wp:simplePos x="0" y="0"/>
                      <wp:positionH relativeFrom="column">
                        <wp:posOffset>5633085</wp:posOffset>
                      </wp:positionH>
                      <wp:positionV relativeFrom="paragraph">
                        <wp:posOffset>187960</wp:posOffset>
                      </wp:positionV>
                      <wp:extent cx="1790700" cy="447675"/>
                      <wp:effectExtent l="0" t="95250" r="0" b="28575"/>
                      <wp:wrapNone/>
                      <wp:docPr id="1308" name="カギ線コネクタ 1308"/>
                      <wp:cNvGraphicFramePr/>
                      <a:graphic xmlns:a="http://schemas.openxmlformats.org/drawingml/2006/main">
                        <a:graphicData uri="http://schemas.microsoft.com/office/word/2010/wordprocessingShape">
                          <wps:wsp>
                            <wps:cNvCnPr/>
                            <wps:spPr>
                              <a:xfrm flipH="1" flipV="1">
                                <a:off x="0" y="0"/>
                                <a:ext cx="1790700" cy="447675"/>
                              </a:xfrm>
                              <a:prstGeom prst="bentConnector3">
                                <a:avLst>
                                  <a:gd name="adj1" fmla="val 21015"/>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9C8D55" id="カギ線コネクタ 1308" o:spid="_x0000_s1026" type="#_x0000_t34" style="position:absolute;left:0;text-align:left;margin-left:443.55pt;margin-top:14.8pt;width:141pt;height:35.25pt;flip:x y;z-index:2528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" adj="4539" strokecolor="black [3213]" strokeweight="3pt">
                      <v:stroke endarrow="block"/>
                    </v:shape>
                  </w:pict>
                </mc:Fallback>
              </mc:AlternateContent>
            </w:r>
            <w:r w:rsidRPr="005B37DB">
              <w:rPr>
                <w:rFonts w:asciiTheme="majorEastAsia" w:eastAsiaTheme="majorEastAsia" w:hAnsiTheme="majorEastAsia" w:cs="ＭＳ ゴシック"/>
                <w:kern w:val="0"/>
                <w:sz w:val="20"/>
                <w:szCs w:val="20"/>
              </w:rPr>
              <w:t>参考となる事項</w:t>
            </w:r>
            <w:r w:rsidRPr="005B37DB">
              <w:rPr>
                <w:rFonts w:asciiTheme="majorEastAsia" w:eastAsiaTheme="majorEastAsia" w:hAnsiTheme="majorEastAsia" w:cs="ＭＳ ゴシック" w:hint="eastAsia"/>
                <w:kern w:val="0"/>
                <w:sz w:val="20"/>
                <w:szCs w:val="20"/>
              </w:rPr>
              <w:t>（本人の心身の状態，日常的・社会的な生活状況等）</w:t>
            </w: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 xml:space="preserve">※　</w:t>
            </w:r>
            <w:r w:rsidRPr="005B37DB">
              <w:rPr>
                <w:rFonts w:asciiTheme="majorEastAsia" w:eastAsiaTheme="majorEastAsia" w:hAnsiTheme="majorEastAsia" w:cs="ＭＳ ゴシック" w:hint="eastAsia"/>
                <w:kern w:val="0"/>
                <w:sz w:val="18"/>
                <w:szCs w:val="18"/>
              </w:rPr>
              <w:t>「本人情報シート」の提供を　□　受けた　　□　受けなかった</w:t>
            </w: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kern w:val="0"/>
                <w:sz w:val="18"/>
                <w:szCs w:val="18"/>
              </w:rPr>
              <w:t>（受けた場合には，その考慮の有無，考慮した事項等についても記載してください。）</w:t>
            </w: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p>
          <w:p w:rsidR="005B37DB" w:rsidRPr="005B37DB" w:rsidRDefault="005B37DB" w:rsidP="003C3ADE">
            <w:pPr>
              <w:tabs>
                <w:tab w:val="left" w:pos="8360"/>
              </w:tabs>
              <w:autoSpaceDE w:val="0"/>
              <w:autoSpaceDN w:val="0"/>
              <w:adjustRightInd w:val="0"/>
              <w:spacing w:before="120" w:afterLines="50" w:after="178" w:line="240" w:lineRule="exact"/>
              <w:ind w:firstLineChars="100" w:firstLine="200"/>
              <w:rPr>
                <w:rFonts w:asciiTheme="majorEastAsia" w:eastAsiaTheme="majorEastAsia" w:hAnsiTheme="majorEastAsia" w:cs="ＭＳ ゴシック"/>
                <w:kern w:val="0"/>
                <w:sz w:val="20"/>
                <w:szCs w:val="20"/>
              </w:rPr>
            </w:pPr>
          </w:p>
        </w:tc>
      </w:tr>
    </w:tbl>
    <w:p w:rsidR="005B37DB" w:rsidRPr="005B37DB" w:rsidRDefault="005B37DB" w:rsidP="005B37DB">
      <w:pPr>
        <w:autoSpaceDE w:val="0"/>
        <w:autoSpaceDN w:val="0"/>
        <w:adjustRightInd w:val="0"/>
        <w:spacing w:beforeLines="50" w:before="178"/>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hint="eastAsia"/>
          <w:spacing w:val="-1"/>
          <w:kern w:val="0"/>
          <w:sz w:val="20"/>
          <w:szCs w:val="20"/>
        </w:rPr>
        <w:t>以上のとおり診断します。　　　　　　　　　　　　　　　　　　　　　　年　　　月　　　日</w:t>
      </w:r>
    </w:p>
    <w:p w:rsidR="005B37DB" w:rsidRPr="005B37DB" w:rsidRDefault="005B37DB" w:rsidP="005B37DB">
      <w:pPr>
        <w:autoSpaceDE w:val="0"/>
        <w:autoSpaceDN w:val="0"/>
        <w:adjustRightInd w:val="0"/>
        <w:ind w:firstLineChars="100" w:firstLine="198"/>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hint="eastAsia"/>
          <w:spacing w:val="-1"/>
          <w:kern w:val="0"/>
          <w:sz w:val="20"/>
          <w:szCs w:val="20"/>
        </w:rPr>
        <w:t>病院又は診療所の名称・所在地</w:t>
      </w:r>
    </w:p>
    <w:p w:rsidR="005B37DB" w:rsidRPr="005B37DB" w:rsidRDefault="005B37DB" w:rsidP="005B37DB">
      <w:pPr>
        <w:autoSpaceDE w:val="0"/>
        <w:autoSpaceDN w:val="0"/>
        <w:adjustRightInd w:val="0"/>
        <w:ind w:firstLineChars="100" w:firstLine="198"/>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hint="eastAsia"/>
          <w:spacing w:val="-1"/>
          <w:kern w:val="0"/>
          <w:sz w:val="20"/>
          <w:szCs w:val="20"/>
        </w:rPr>
        <w:t>担当診療科名</w:t>
      </w:r>
    </w:p>
    <w:p w:rsidR="005B37DB" w:rsidRPr="005B37DB" w:rsidRDefault="005B37DB" w:rsidP="005B37DB">
      <w:pPr>
        <w:autoSpaceDE w:val="0"/>
        <w:autoSpaceDN w:val="0"/>
        <w:adjustRightInd w:val="0"/>
        <w:rPr>
          <w:rFonts w:asciiTheme="majorEastAsia" w:eastAsiaTheme="majorEastAsia" w:hAnsiTheme="majorEastAsia" w:cs="ＭＳ ゴシック"/>
          <w:spacing w:val="-1"/>
          <w:kern w:val="0"/>
          <w:sz w:val="20"/>
          <w:szCs w:val="20"/>
        </w:rPr>
      </w:pPr>
      <w:r w:rsidRPr="005B37DB">
        <w:rPr>
          <w:rFonts w:asciiTheme="majorEastAsia" w:eastAsiaTheme="majorEastAsia" w:hAnsiTheme="majorEastAsia" w:cs="ＭＳ ゴシック" w:hint="eastAsia"/>
          <w:spacing w:val="-1"/>
          <w:kern w:val="0"/>
          <w:sz w:val="20"/>
          <w:szCs w:val="20"/>
        </w:rPr>
        <w:t xml:space="preserve">　担当医師氏名</w:t>
      </w:r>
      <w:r w:rsidRPr="005B37DB">
        <w:rPr>
          <w:rFonts w:asciiTheme="majorEastAsia" w:eastAsiaTheme="majorEastAsia" w:hAnsiTheme="majorEastAsia" w:cs="ＭＳ ゴシック" w:hint="eastAsia"/>
          <w:kern w:val="0"/>
          <w:sz w:val="20"/>
          <w:szCs w:val="20"/>
        </w:rPr>
        <w:t xml:space="preserve">                                                     　　　</w:t>
      </w:r>
      <w:r w:rsidRPr="005B37DB">
        <w:rPr>
          <w:rFonts w:asciiTheme="majorEastAsia" w:eastAsiaTheme="majorEastAsia" w:hAnsiTheme="majorEastAsia" w:cs="ＭＳ ゴシック" w:hint="eastAsia"/>
          <w:spacing w:val="-1"/>
          <w:kern w:val="0"/>
          <w:sz w:val="20"/>
          <w:szCs w:val="20"/>
        </w:rPr>
        <w:t>印</w:t>
      </w:r>
    </w:p>
    <w:p w:rsidR="005B37DB" w:rsidRPr="005B37DB" w:rsidRDefault="005B37DB" w:rsidP="005B37DB">
      <w:pPr>
        <w:autoSpaceDE w:val="0"/>
        <w:autoSpaceDN w:val="0"/>
        <w:adjustRightInd w:val="0"/>
        <w:spacing w:line="240" w:lineRule="exact"/>
        <w:rPr>
          <w:rFonts w:asciiTheme="majorEastAsia" w:eastAsiaTheme="majorEastAsia" w:hAnsiTheme="majorEastAsia" w:cs="ＭＳ ゴシック"/>
          <w:b/>
          <w:spacing w:val="-1"/>
          <w:kern w:val="0"/>
          <w:sz w:val="20"/>
          <w:szCs w:val="20"/>
        </w:rPr>
      </w:pPr>
      <w:r w:rsidRPr="005B37DB">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2805120" behindDoc="0" locked="0" layoutInCell="1" allowOverlap="1" wp14:anchorId="7DA0FF18" wp14:editId="246730AF">
                <wp:simplePos x="0" y="0"/>
                <wp:positionH relativeFrom="column">
                  <wp:posOffset>-413385</wp:posOffset>
                </wp:positionH>
                <wp:positionV relativeFrom="paragraph">
                  <wp:posOffset>177800</wp:posOffset>
                </wp:positionV>
                <wp:extent cx="1114425" cy="276225"/>
                <wp:effectExtent l="0" t="0" r="0" b="0"/>
                <wp:wrapNone/>
                <wp:docPr id="1309" name="テキスト ボックス 1309"/>
                <wp:cNvGraphicFramePr/>
                <a:graphic xmlns:a="http://schemas.openxmlformats.org/drawingml/2006/main">
                  <a:graphicData uri="http://schemas.microsoft.com/office/word/2010/wordprocessingShape">
                    <wps:wsp>
                      <wps:cNvSpPr txBox="1"/>
                      <wps:spPr>
                        <a:xfrm>
                          <a:off x="0" y="0"/>
                          <a:ext cx="1114425" cy="276225"/>
                        </a:xfrm>
                        <a:prstGeom prst="rect">
                          <a:avLst/>
                        </a:prstGeom>
                        <a:noFill/>
                        <a:ln w="6350">
                          <a:noFill/>
                        </a:ln>
                        <a:effectLst/>
                      </wps:spPr>
                      <wps:txbx>
                        <w:txbxContent>
                          <w:p w:rsidR="00004771" w:rsidRPr="00571EAC" w:rsidRDefault="00004771" w:rsidP="005B37DB">
                            <w:pPr>
                              <w:rPr>
                                <w:rFonts w:ascii="ＭＳ ゴシック" w:hAnsi="ＭＳ ゴシック"/>
                                <w:sz w:val="20"/>
                                <w:szCs w:val="20"/>
                              </w:rPr>
                            </w:pPr>
                            <w:r w:rsidRPr="00A54F04">
                              <w:rPr>
                                <w:rFonts w:ascii="ＭＳ ゴシック" w:hAnsi="ＭＳ ゴシック" w:cs="ＭＳ ゴシック" w:hint="eastAsia"/>
                                <w:b/>
                                <w:spacing w:val="-1"/>
                                <w:kern w:val="0"/>
                                <w:sz w:val="20"/>
                                <w:szCs w:val="20"/>
                              </w:rPr>
                              <w:t>【医師の方へ】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0FF18" id="テキスト ボックス 1309" o:spid="_x0000_s1041" type="#_x0000_t202" style="position:absolute;left:0;text-align:left;margin-left:-32.55pt;margin-top:14pt;width:87.75pt;height:21.75pt;z-index:2528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" filled="f" stroked="f" strokeweight=".5pt">
                <v:textbox>
                  <w:txbxContent>
                    <w:p w:rsidR="00004771" w:rsidRPr="00571EAC" w:rsidRDefault="00004771" w:rsidP="005B37DB">
                      <w:pPr>
                        <w:rPr>
                          <w:rFonts w:ascii="ＭＳ ゴシック" w:hAnsi="ＭＳ ゴシック"/>
                          <w:sz w:val="20"/>
                          <w:szCs w:val="20"/>
                        </w:rPr>
                      </w:pPr>
                      <w:r w:rsidRPr="00A54F04">
                        <w:rPr>
                          <w:rFonts w:ascii="ＭＳ ゴシック" w:hAnsi="ＭＳ ゴシック" w:cs="ＭＳ ゴシック" w:hint="eastAsia"/>
                          <w:b/>
                          <w:spacing w:val="-1"/>
                          <w:kern w:val="0"/>
                          <w:sz w:val="20"/>
                          <w:szCs w:val="20"/>
                        </w:rPr>
                        <w:t>【医師の方へ】</w:t>
                      </w:r>
                    </w:p>
                  </w:txbxContent>
                </v:textbox>
              </v:shape>
            </w:pict>
          </mc:Fallback>
        </mc:AlternateContent>
      </w:r>
    </w:p>
    <w:p w:rsidR="005B37DB" w:rsidRDefault="005B37DB" w:rsidP="005B37DB">
      <w:pPr>
        <w:tabs>
          <w:tab w:val="left" w:pos="3610"/>
        </w:tabs>
        <w:autoSpaceDE w:val="0"/>
        <w:autoSpaceDN w:val="0"/>
        <w:adjustRightInd w:val="0"/>
        <w:spacing w:line="240" w:lineRule="exact"/>
        <w:rPr>
          <w:rFonts w:ascii="ＭＳ ゴシック" w:hAnsi="ＭＳ ゴシック" w:cs="ＭＳ ゴシック"/>
          <w:b/>
          <w:spacing w:val="-1"/>
          <w:kern w:val="0"/>
          <w:sz w:val="20"/>
          <w:szCs w:val="20"/>
        </w:rPr>
      </w:pPr>
      <w:bookmarkStart w:id="5" w:name="_GoBack"/>
    </w:p>
    <w:bookmarkEnd w:id="5"/>
    <w:p w:rsidR="005B37DB" w:rsidRPr="00A54F04" w:rsidRDefault="005B37DB" w:rsidP="005B37DB">
      <w:pPr>
        <w:tabs>
          <w:tab w:val="left" w:pos="3610"/>
        </w:tabs>
        <w:autoSpaceDE w:val="0"/>
        <w:autoSpaceDN w:val="0"/>
        <w:adjustRightInd w:val="0"/>
        <w:spacing w:line="240" w:lineRule="exact"/>
        <w:rPr>
          <w:rFonts w:ascii="ＭＳ ゴシック" w:hAnsi="ＭＳ ゴシック" w:cs="ＭＳ ゴシック"/>
          <w:b/>
          <w:kern w:val="0"/>
          <w:sz w:val="20"/>
          <w:szCs w:val="20"/>
        </w:rPr>
      </w:pPr>
      <w:r w:rsidRPr="00A54F04">
        <w:rPr>
          <w:rFonts w:ascii="ＭＳ ゴシック" w:hAnsi="ＭＳ ゴシック" w:cs="ＭＳ ゴシック" w:hint="eastAsia"/>
          <w:b/>
          <w:noProof/>
          <w:spacing w:val="11"/>
          <w:kern w:val="0"/>
          <w:sz w:val="20"/>
          <w:szCs w:val="20"/>
        </w:rPr>
        <mc:AlternateContent>
          <mc:Choice Requires="wps">
            <w:drawing>
              <wp:anchor distT="0" distB="0" distL="114300" distR="114300" simplePos="0" relativeHeight="252795904" behindDoc="0" locked="0" layoutInCell="1" allowOverlap="1" wp14:anchorId="25C371E2" wp14:editId="55F4A971">
                <wp:simplePos x="0" y="0"/>
                <wp:positionH relativeFrom="margin">
                  <wp:posOffset>-299085</wp:posOffset>
                </wp:positionH>
                <wp:positionV relativeFrom="paragraph">
                  <wp:posOffset>130810</wp:posOffset>
                </wp:positionV>
                <wp:extent cx="5848350" cy="1105535"/>
                <wp:effectExtent l="0" t="0" r="19050" b="18415"/>
                <wp:wrapNone/>
                <wp:docPr id="1310" name="テキスト ボックス 1310"/>
                <wp:cNvGraphicFramePr/>
                <a:graphic xmlns:a="http://schemas.openxmlformats.org/drawingml/2006/main">
                  <a:graphicData uri="http://schemas.microsoft.com/office/word/2010/wordprocessingShape">
                    <wps:wsp>
                      <wps:cNvSpPr txBox="1"/>
                      <wps:spPr>
                        <a:xfrm>
                          <a:off x="0" y="0"/>
                          <a:ext cx="5848350" cy="1105535"/>
                        </a:xfrm>
                        <a:prstGeom prst="rect">
                          <a:avLst/>
                        </a:prstGeom>
                        <a:solidFill>
                          <a:sysClr val="window" lastClr="FFFFFF"/>
                        </a:solidFill>
                        <a:ln w="12700">
                          <a:solidFill>
                            <a:prstClr val="black"/>
                          </a:solidFill>
                          <a:prstDash val="sysDot"/>
                        </a:ln>
                        <a:effectLst/>
                      </wps:spPr>
                      <wps:txbx>
                        <w:txbxContent>
                          <w:p w:rsidR="00004771" w:rsidRPr="000E7394" w:rsidRDefault="00004771" w:rsidP="005B37DB">
                            <w:pPr>
                              <w:spacing w:line="260" w:lineRule="exact"/>
                              <w:ind w:left="206" w:hangingChars="100" w:hanging="206"/>
                              <w:rPr>
                                <w:rFonts w:asciiTheme="minorEastAsia" w:hAnsiTheme="minorEastAsia"/>
                                <w:sz w:val="18"/>
                                <w:szCs w:val="18"/>
                              </w:rPr>
                            </w:pPr>
                            <w:r w:rsidRPr="000E7394">
                              <w:rPr>
                                <w:rFonts w:asciiTheme="minorEastAsia" w:hAnsiTheme="minorEastAsia" w:hint="eastAsia"/>
                                <w:spacing w:val="13"/>
                                <w:sz w:val="18"/>
                                <w:szCs w:val="18"/>
                              </w:rPr>
                              <w:t xml:space="preserve">※　</w:t>
                            </w:r>
                            <w:r w:rsidRPr="000E7394">
                              <w:rPr>
                                <w:rFonts w:asciiTheme="minorEastAsia" w:hAnsiTheme="minorEastAsia" w:hint="eastAsia"/>
                                <w:sz w:val="18"/>
                                <w:szCs w:val="18"/>
                              </w:rPr>
                              <w:t>診断書の記載例等について</w:t>
                            </w:r>
                            <w:r w:rsidRPr="000E7394">
                              <w:rPr>
                                <w:rFonts w:asciiTheme="minorEastAsia" w:hAnsiTheme="minorEastAsia"/>
                                <w:sz w:val="18"/>
                                <w:szCs w:val="18"/>
                              </w:rPr>
                              <w:t>は</w:t>
                            </w:r>
                            <w:r w:rsidRPr="000E7394">
                              <w:rPr>
                                <w:rFonts w:asciiTheme="minorEastAsia" w:hAnsiTheme="minorEastAsia" w:hint="eastAsia"/>
                                <w:sz w:val="18"/>
                                <w:szCs w:val="18"/>
                              </w:rPr>
                              <w:t>，後見</w:t>
                            </w:r>
                            <w:r w:rsidRPr="000E7394">
                              <w:rPr>
                                <w:rFonts w:asciiTheme="minorEastAsia" w:hAnsiTheme="minorEastAsia"/>
                                <w:sz w:val="18"/>
                                <w:szCs w:val="18"/>
                              </w:rPr>
                              <w:t>ポータルサイト</w:t>
                            </w:r>
                            <w:r w:rsidR="00A27C52" w:rsidRPr="00AD5173">
                              <w:rPr>
                                <w:rFonts w:ascii="ＭＳ 明朝" w:hAnsi="ＭＳ 明朝" w:hint="eastAsia"/>
                              </w:rPr>
                              <w:t>（</w:t>
                            </w:r>
                            <w:r w:rsidR="00A27C52" w:rsidRPr="002617D0">
                              <w:rPr>
                                <w:rFonts w:ascii="ＭＳ 明朝" w:hAnsi="ＭＳ 明朝"/>
                              </w:rPr>
                              <w:t>http</w:t>
                            </w:r>
                            <w:r w:rsidR="00A27C52">
                              <w:rPr>
                                <w:rFonts w:ascii="ＭＳ 明朝" w:hAnsi="ＭＳ 明朝"/>
                              </w:rPr>
                              <w:t>s</w:t>
                            </w:r>
                            <w:r w:rsidR="00A27C52" w:rsidRPr="002617D0">
                              <w:rPr>
                                <w:rFonts w:ascii="ＭＳ 明朝" w:hAnsi="ＭＳ 明朝"/>
                              </w:rPr>
                              <w:t>://www.courts.go.jp/</w:t>
                            </w:r>
                            <w:r w:rsidR="00A27C52">
                              <w:rPr>
                                <w:rFonts w:ascii="ＭＳ 明朝" w:hAnsi="ＭＳ 明朝"/>
                              </w:rPr>
                              <w:t>saiban/</w:t>
                            </w:r>
                            <w:r w:rsidR="00A27C52" w:rsidRPr="002617D0">
                              <w:rPr>
                                <w:rFonts w:ascii="ＭＳ 明朝" w:hAnsi="ＭＳ 明朝"/>
                              </w:rPr>
                              <w:t>koukenp/</w:t>
                            </w:r>
                            <w:r w:rsidR="00A27C52" w:rsidRPr="00AD5173">
                              <w:rPr>
                                <w:rFonts w:ascii="ＭＳ 明朝" w:hAnsi="ＭＳ 明朝"/>
                                <w:bCs/>
                              </w:rPr>
                              <w:t>）</w:t>
                            </w:r>
                            <w:r w:rsidRPr="000E7394">
                              <w:rPr>
                                <w:rFonts w:asciiTheme="minorEastAsia" w:hAnsiTheme="minorEastAsia" w:hint="eastAsia"/>
                                <w:sz w:val="18"/>
                                <w:szCs w:val="18"/>
                              </w:rPr>
                              <w:t>からダウンロードできます。</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参考と</w:t>
                            </w:r>
                            <w:r w:rsidRPr="000E7394">
                              <w:rPr>
                                <w:rFonts w:asciiTheme="minorEastAsia" w:hAnsiTheme="minorEastAsia"/>
                                <w:sz w:val="18"/>
                                <w:szCs w:val="18"/>
                              </w:rPr>
                              <w:t>なる事項欄にある</w:t>
                            </w:r>
                            <w:r w:rsidRPr="000E7394">
                              <w:rPr>
                                <w:rFonts w:asciiTheme="minorEastAsia" w:hAnsiTheme="minorEastAsia" w:hint="eastAsia"/>
                                <w:sz w:val="18"/>
                                <w:szCs w:val="18"/>
                              </w:rPr>
                              <w:t>「本人情報シート」とは</w:t>
                            </w:r>
                            <w:r w:rsidRPr="000E7394">
                              <w:rPr>
                                <w:rFonts w:asciiTheme="minorEastAsia" w:hAnsiTheme="minorEastAsia"/>
                                <w:sz w:val="18"/>
                                <w:szCs w:val="18"/>
                              </w:rPr>
                              <w:t>，</w:t>
                            </w:r>
                            <w:r w:rsidRPr="000E7394">
                              <w:rPr>
                                <w:rFonts w:asciiTheme="minorEastAsia" w:hAnsiTheme="minorEastAsia" w:hint="eastAsia"/>
                                <w:sz w:val="18"/>
                                <w:szCs w:val="18"/>
                              </w:rPr>
                              <w:t>本人</w:t>
                            </w:r>
                            <w:r w:rsidRPr="000E7394">
                              <w:rPr>
                                <w:rFonts w:asciiTheme="minorEastAsia" w:hAnsiTheme="minorEastAsia"/>
                                <w:sz w:val="18"/>
                                <w:szCs w:val="18"/>
                              </w:rPr>
                              <w:t>の判断能力等に関</w:t>
                            </w:r>
                            <w:r w:rsidRPr="000E7394">
                              <w:rPr>
                                <w:rFonts w:asciiTheme="minorEastAsia" w:hAnsiTheme="minorEastAsia" w:hint="eastAsia"/>
                                <w:sz w:val="18"/>
                                <w:szCs w:val="18"/>
                              </w:rPr>
                              <w:t>する診断</w:t>
                            </w:r>
                            <w:r w:rsidRPr="000E7394">
                              <w:rPr>
                                <w:rFonts w:asciiTheme="minorEastAsia" w:hAnsiTheme="minorEastAsia"/>
                                <w:sz w:val="18"/>
                                <w:szCs w:val="18"/>
                              </w:rPr>
                              <w:t>を行う際の</w:t>
                            </w:r>
                            <w:r w:rsidRPr="000E7394">
                              <w:rPr>
                                <w:rFonts w:asciiTheme="minorEastAsia" w:hAnsiTheme="minorEastAsia" w:hint="eastAsia"/>
                                <w:sz w:val="18"/>
                                <w:szCs w:val="18"/>
                              </w:rPr>
                              <w:t>補助</w:t>
                            </w:r>
                            <w:r w:rsidRPr="000E7394">
                              <w:rPr>
                                <w:rFonts w:asciiTheme="minorEastAsia" w:hAnsiTheme="minorEastAsia"/>
                                <w:sz w:val="18"/>
                                <w:szCs w:val="18"/>
                              </w:rPr>
                              <w:t>資料として，</w:t>
                            </w:r>
                            <w:r w:rsidR="00A27C52">
                              <w:rPr>
                                <w:rFonts w:hint="eastAsia"/>
                                <w:sz w:val="20"/>
                                <w:szCs w:val="20"/>
                              </w:rPr>
                              <w:t>本人</w:t>
                            </w:r>
                            <w:r w:rsidR="00A27C52">
                              <w:rPr>
                                <w:sz w:val="20"/>
                                <w:szCs w:val="20"/>
                              </w:rPr>
                              <w:t>の</w:t>
                            </w:r>
                            <w:r w:rsidR="00A27C52" w:rsidRPr="0062122C">
                              <w:rPr>
                                <w:sz w:val="20"/>
                                <w:szCs w:val="20"/>
                              </w:rPr>
                              <w:t>福祉</w:t>
                            </w:r>
                            <w:r w:rsidR="00A27C52">
                              <w:rPr>
                                <w:rFonts w:hint="eastAsia"/>
                                <w:sz w:val="20"/>
                                <w:szCs w:val="20"/>
                              </w:rPr>
                              <w:t>関係者</w:t>
                            </w:r>
                            <w:r w:rsidR="00A27C52" w:rsidRPr="0062122C">
                              <w:rPr>
                                <w:rFonts w:hint="eastAsia"/>
                                <w:sz w:val="20"/>
                                <w:szCs w:val="20"/>
                              </w:rPr>
                              <w:t>が作成する</w:t>
                            </w:r>
                            <w:r w:rsidR="00A27C52" w:rsidRPr="0062122C">
                              <w:rPr>
                                <w:sz w:val="20"/>
                                <w:szCs w:val="20"/>
                              </w:rPr>
                              <w:t>シートで</w:t>
                            </w:r>
                            <w:r w:rsidR="00A27C52">
                              <w:rPr>
                                <w:rFonts w:hint="eastAsia"/>
                                <w:sz w:val="20"/>
                                <w:szCs w:val="20"/>
                              </w:rPr>
                              <w:t>す。</w:t>
                            </w:r>
                            <w:r w:rsidRPr="000E7394">
                              <w:rPr>
                                <w:rFonts w:asciiTheme="minorEastAsia" w:hAnsiTheme="minorEastAsia" w:hint="eastAsia"/>
                                <w:sz w:val="18"/>
                                <w:szCs w:val="18"/>
                              </w:rPr>
                              <w:t>提供</w:t>
                            </w:r>
                            <w:r w:rsidRPr="000E7394">
                              <w:rPr>
                                <w:rFonts w:asciiTheme="minorEastAsia" w:hAnsiTheme="minorEastAsia"/>
                                <w:sz w:val="18"/>
                                <w:szCs w:val="18"/>
                              </w:rPr>
                              <w:t>があった場合</w:t>
                            </w:r>
                            <w:r w:rsidRPr="000E7394">
                              <w:rPr>
                                <w:rFonts w:asciiTheme="minorEastAsia" w:hAnsiTheme="minorEastAsia" w:hint="eastAsia"/>
                                <w:sz w:val="18"/>
                                <w:szCs w:val="18"/>
                              </w:rPr>
                              <w:t>は</w:t>
                            </w:r>
                            <w:r w:rsidRPr="000E7394">
                              <w:rPr>
                                <w:rFonts w:asciiTheme="minorEastAsia" w:hAnsiTheme="minorEastAsia"/>
                                <w:sz w:val="18"/>
                                <w:szCs w:val="18"/>
                              </w:rPr>
                              <w:t>，</w:t>
                            </w:r>
                            <w:r w:rsidRPr="000E7394">
                              <w:rPr>
                                <w:rFonts w:asciiTheme="minorEastAsia" w:hAnsiTheme="minorEastAsia" w:hint="eastAsia"/>
                                <w:sz w:val="18"/>
                                <w:szCs w:val="18"/>
                              </w:rPr>
                              <w:t>診断への活用を御検討ください。</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家庭</w:t>
                            </w:r>
                            <w:r w:rsidRPr="000E7394">
                              <w:rPr>
                                <w:rFonts w:asciiTheme="minorEastAsia" w:hAnsiTheme="minorEastAsia"/>
                                <w:sz w:val="18"/>
                                <w:szCs w:val="18"/>
                              </w:rPr>
                              <w:t>裁判所</w:t>
                            </w:r>
                            <w:r w:rsidRPr="000E7394">
                              <w:rPr>
                                <w:rFonts w:asciiTheme="minorEastAsia" w:hAnsiTheme="minorEastAsia" w:hint="eastAsia"/>
                                <w:sz w:val="18"/>
                                <w:szCs w:val="18"/>
                              </w:rPr>
                              <w:t>は，</w:t>
                            </w:r>
                            <w:r w:rsidRPr="000E7394">
                              <w:rPr>
                                <w:rFonts w:asciiTheme="minorEastAsia" w:hAnsiTheme="minorEastAsia"/>
                                <w:sz w:val="18"/>
                                <w:szCs w:val="18"/>
                              </w:rPr>
                              <w:t>診断書</w:t>
                            </w:r>
                            <w:r w:rsidRPr="000E7394">
                              <w:rPr>
                                <w:rFonts w:asciiTheme="minorEastAsia" w:hAnsiTheme="minorEastAsia" w:hint="eastAsia"/>
                                <w:sz w:val="18"/>
                                <w:szCs w:val="18"/>
                              </w:rPr>
                              <w:t>を含む</w:t>
                            </w:r>
                            <w:r w:rsidRPr="000E7394">
                              <w:rPr>
                                <w:rFonts w:asciiTheme="minorEastAsia" w:hAnsiTheme="minorEastAsia"/>
                                <w:sz w:val="18"/>
                                <w:szCs w:val="18"/>
                              </w:rPr>
                              <w:t>申立人から</w:t>
                            </w:r>
                            <w:r w:rsidRPr="000E7394">
                              <w:rPr>
                                <w:rFonts w:asciiTheme="minorEastAsia" w:hAnsiTheme="minorEastAsia" w:hint="eastAsia"/>
                                <w:sz w:val="18"/>
                                <w:szCs w:val="18"/>
                              </w:rPr>
                              <w:t>の</w:t>
                            </w:r>
                            <w:r w:rsidRPr="000E7394">
                              <w:rPr>
                                <w:rFonts w:asciiTheme="minorEastAsia" w:hAnsiTheme="minorEastAsia"/>
                                <w:sz w:val="18"/>
                                <w:szCs w:val="18"/>
                              </w:rPr>
                              <w:t>提出書類</w:t>
                            </w:r>
                            <w:r w:rsidRPr="000E7394">
                              <w:rPr>
                                <w:rFonts w:asciiTheme="minorEastAsia" w:hAnsiTheme="minorEastAsia" w:hint="eastAsia"/>
                                <w:sz w:val="18"/>
                                <w:szCs w:val="18"/>
                              </w:rPr>
                              <w:t>等</w:t>
                            </w:r>
                            <w:r w:rsidRPr="000E7394">
                              <w:rPr>
                                <w:rFonts w:asciiTheme="minorEastAsia" w:hAnsiTheme="minorEastAsia"/>
                                <w:sz w:val="18"/>
                                <w:szCs w:val="18"/>
                              </w:rPr>
                              <w:t>に基づき</w:t>
                            </w:r>
                            <w:r w:rsidRPr="000E7394">
                              <w:rPr>
                                <w:rFonts w:asciiTheme="minorEastAsia" w:hAnsiTheme="minorEastAsia" w:hint="eastAsia"/>
                                <w:sz w:val="18"/>
                                <w:szCs w:val="18"/>
                              </w:rPr>
                              <w:t>，本人</w:t>
                            </w:r>
                            <w:r w:rsidRPr="000E7394">
                              <w:rPr>
                                <w:rFonts w:asciiTheme="minorEastAsia" w:hAnsiTheme="minorEastAsia"/>
                                <w:sz w:val="18"/>
                                <w:szCs w:val="18"/>
                              </w:rPr>
                              <w:t>の</w:t>
                            </w:r>
                            <w:r w:rsidRPr="000E7394">
                              <w:rPr>
                                <w:rFonts w:asciiTheme="minorEastAsia" w:hAnsiTheme="minorEastAsia" w:hint="eastAsia"/>
                                <w:sz w:val="18"/>
                                <w:szCs w:val="18"/>
                              </w:rPr>
                              <w:t>判断</w:t>
                            </w:r>
                            <w:r w:rsidRPr="000E7394">
                              <w:rPr>
                                <w:rFonts w:asciiTheme="minorEastAsia" w:hAnsiTheme="minorEastAsia"/>
                                <w:sz w:val="18"/>
                                <w:szCs w:val="18"/>
                              </w:rPr>
                              <w:t>能力</w:t>
                            </w:r>
                            <w:r w:rsidRPr="000E7394">
                              <w:rPr>
                                <w:rFonts w:asciiTheme="minorEastAsia" w:hAnsiTheme="minorEastAsia" w:hint="eastAsia"/>
                                <w:sz w:val="18"/>
                                <w:szCs w:val="18"/>
                              </w:rPr>
                              <w:t>について</w:t>
                            </w:r>
                            <w:r w:rsidRPr="000E7394">
                              <w:rPr>
                                <w:rFonts w:asciiTheme="minorEastAsia" w:hAnsiTheme="minorEastAsia"/>
                                <w:sz w:val="18"/>
                                <w:szCs w:val="18"/>
                              </w:rPr>
                              <w:t>判断</w:t>
                            </w:r>
                            <w:r w:rsidRPr="000E7394">
                              <w:rPr>
                                <w:rFonts w:asciiTheme="minorEastAsia" w:hAnsiTheme="minorEastAsia" w:hint="eastAsia"/>
                                <w:sz w:val="18"/>
                                <w:szCs w:val="18"/>
                              </w:rPr>
                              <w:t>します（事案</w:t>
                            </w:r>
                            <w:r w:rsidRPr="000E7394">
                              <w:rPr>
                                <w:rFonts w:asciiTheme="minorEastAsia" w:hAnsiTheme="minorEastAsia"/>
                                <w:sz w:val="18"/>
                                <w:szCs w:val="18"/>
                              </w:rPr>
                              <w:t>によって</w:t>
                            </w:r>
                            <w:r w:rsidRPr="000E7394">
                              <w:rPr>
                                <w:rFonts w:asciiTheme="minorEastAsia" w:hAnsiTheme="minorEastAsia" w:hint="eastAsia"/>
                                <w:sz w:val="18"/>
                                <w:szCs w:val="18"/>
                              </w:rPr>
                              <w:t>医師に</w:t>
                            </w:r>
                            <w:r w:rsidRPr="000E7394">
                              <w:rPr>
                                <w:rFonts w:asciiTheme="minorEastAsia" w:hAnsiTheme="minorEastAsia"/>
                                <w:sz w:val="18"/>
                                <w:szCs w:val="18"/>
                              </w:rPr>
                              <w:t>よる</w:t>
                            </w:r>
                            <w:r w:rsidRPr="000E7394">
                              <w:rPr>
                                <w:rFonts w:asciiTheme="minorEastAsia" w:hAnsiTheme="minorEastAsia" w:hint="eastAsia"/>
                                <w:sz w:val="18"/>
                                <w:szCs w:val="18"/>
                              </w:rPr>
                              <w:t>鑑定</w:t>
                            </w:r>
                            <w:r w:rsidRPr="000E7394">
                              <w:rPr>
                                <w:rFonts w:asciiTheme="minorEastAsia" w:hAnsiTheme="minorEastAsia"/>
                                <w:sz w:val="18"/>
                                <w:szCs w:val="18"/>
                              </w:rPr>
                              <w:t>を</w:t>
                            </w:r>
                            <w:r w:rsidRPr="000E7394">
                              <w:rPr>
                                <w:rFonts w:asciiTheme="minorEastAsia" w:hAnsiTheme="minorEastAsia" w:hint="eastAsia"/>
                                <w:sz w:val="18"/>
                                <w:szCs w:val="18"/>
                              </w:rPr>
                              <w:t>実施することが</w:t>
                            </w:r>
                            <w:r w:rsidRPr="000E7394">
                              <w:rPr>
                                <w:rFonts w:asciiTheme="minorEastAsia" w:hAnsiTheme="minorEastAsia"/>
                                <w:sz w:val="18"/>
                                <w:szCs w:val="18"/>
                              </w:rPr>
                              <w:t>あり</w:t>
                            </w:r>
                            <w:r w:rsidRPr="000E7394">
                              <w:rPr>
                                <w:rFonts w:asciiTheme="minorEastAsia" w:hAnsiTheme="minorEastAsia" w:hint="eastAsia"/>
                                <w:sz w:val="18"/>
                                <w:szCs w:val="18"/>
                              </w:rPr>
                              <w:t>ます。）</w:t>
                            </w:r>
                            <w:r w:rsidRPr="000E7394">
                              <w:rPr>
                                <w:rFonts w:asciiTheme="minorEastAsia" w:hAnsiTheme="minor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371E2" id="_x0000_t202" coordsize="21600,21600" o:spt="202" path="m,l,21600r21600,l21600,xe">
                <v:stroke joinstyle="miter"/>
                <v:path gradientshapeok="t" o:connecttype="rect"/>
              </v:shapetype>
              <v:shape id="テキスト ボックス 1310" o:spid="_x0000_s1042" type="#_x0000_t202" style="position:absolute;left:0;text-align:left;margin-left:-23.55pt;margin-top:10.3pt;width:460.5pt;height:87.05pt;z-index:252795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" fillcolor="window" strokeweight="1pt">
                <v:stroke dashstyle="1 1"/>
                <v:textbox>
                  <w:txbxContent>
                    <w:p w:rsidR="00004771" w:rsidRPr="000E7394" w:rsidRDefault="00004771" w:rsidP="005B37DB">
                      <w:pPr>
                        <w:spacing w:line="260" w:lineRule="exact"/>
                        <w:ind w:left="206" w:hangingChars="100" w:hanging="206"/>
                        <w:rPr>
                          <w:rFonts w:asciiTheme="minorEastAsia" w:hAnsiTheme="minorEastAsia"/>
                          <w:sz w:val="18"/>
                          <w:szCs w:val="18"/>
                        </w:rPr>
                      </w:pPr>
                      <w:r w:rsidRPr="000E7394">
                        <w:rPr>
                          <w:rFonts w:asciiTheme="minorEastAsia" w:hAnsiTheme="minorEastAsia" w:hint="eastAsia"/>
                          <w:spacing w:val="13"/>
                          <w:sz w:val="18"/>
                          <w:szCs w:val="18"/>
                        </w:rPr>
                        <w:t xml:space="preserve">※　</w:t>
                      </w:r>
                      <w:r w:rsidRPr="000E7394">
                        <w:rPr>
                          <w:rFonts w:asciiTheme="minorEastAsia" w:hAnsiTheme="minorEastAsia" w:hint="eastAsia"/>
                          <w:sz w:val="18"/>
                          <w:szCs w:val="18"/>
                        </w:rPr>
                        <w:t>診断書の記載例等について</w:t>
                      </w:r>
                      <w:r w:rsidRPr="000E7394">
                        <w:rPr>
                          <w:rFonts w:asciiTheme="minorEastAsia" w:hAnsiTheme="minorEastAsia"/>
                          <w:sz w:val="18"/>
                          <w:szCs w:val="18"/>
                        </w:rPr>
                        <w:t>は</w:t>
                      </w:r>
                      <w:r w:rsidRPr="000E7394">
                        <w:rPr>
                          <w:rFonts w:asciiTheme="minorEastAsia" w:hAnsiTheme="minorEastAsia" w:hint="eastAsia"/>
                          <w:sz w:val="18"/>
                          <w:szCs w:val="18"/>
                        </w:rPr>
                        <w:t>，後見</w:t>
                      </w:r>
                      <w:r w:rsidRPr="000E7394">
                        <w:rPr>
                          <w:rFonts w:asciiTheme="minorEastAsia" w:hAnsiTheme="minorEastAsia"/>
                          <w:sz w:val="18"/>
                          <w:szCs w:val="18"/>
                        </w:rPr>
                        <w:t>ポータルサイト</w:t>
                      </w:r>
                      <w:r w:rsidR="00A27C52" w:rsidRPr="00AD5173">
                        <w:rPr>
                          <w:rFonts w:ascii="ＭＳ 明朝" w:hAnsi="ＭＳ 明朝" w:hint="eastAsia"/>
                        </w:rPr>
                        <w:t>（</w:t>
                      </w:r>
                      <w:r w:rsidR="00A27C52" w:rsidRPr="002617D0">
                        <w:rPr>
                          <w:rFonts w:ascii="ＭＳ 明朝" w:hAnsi="ＭＳ 明朝"/>
                        </w:rPr>
                        <w:t>http</w:t>
                      </w:r>
                      <w:r w:rsidR="00A27C52">
                        <w:rPr>
                          <w:rFonts w:ascii="ＭＳ 明朝" w:hAnsi="ＭＳ 明朝"/>
                        </w:rPr>
                        <w:t>s</w:t>
                      </w:r>
                      <w:r w:rsidR="00A27C52" w:rsidRPr="002617D0">
                        <w:rPr>
                          <w:rFonts w:ascii="ＭＳ 明朝" w:hAnsi="ＭＳ 明朝"/>
                        </w:rPr>
                        <w:t>://www.courts.go.jp/</w:t>
                      </w:r>
                      <w:r w:rsidR="00A27C52">
                        <w:rPr>
                          <w:rFonts w:ascii="ＭＳ 明朝" w:hAnsi="ＭＳ 明朝"/>
                        </w:rPr>
                        <w:t>saiban/</w:t>
                      </w:r>
                      <w:r w:rsidR="00A27C52" w:rsidRPr="002617D0">
                        <w:rPr>
                          <w:rFonts w:ascii="ＭＳ 明朝" w:hAnsi="ＭＳ 明朝"/>
                        </w:rPr>
                        <w:t>koukenp/</w:t>
                      </w:r>
                      <w:r w:rsidR="00A27C52" w:rsidRPr="00AD5173">
                        <w:rPr>
                          <w:rFonts w:ascii="ＭＳ 明朝" w:hAnsi="ＭＳ 明朝"/>
                          <w:bCs/>
                        </w:rPr>
                        <w:t>）</w:t>
                      </w:r>
                      <w:r w:rsidRPr="000E7394">
                        <w:rPr>
                          <w:rFonts w:asciiTheme="minorEastAsia" w:hAnsiTheme="minorEastAsia" w:hint="eastAsia"/>
                          <w:sz w:val="18"/>
                          <w:szCs w:val="18"/>
                        </w:rPr>
                        <w:t>からダウンロードできます。</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参考と</w:t>
                      </w:r>
                      <w:r w:rsidRPr="000E7394">
                        <w:rPr>
                          <w:rFonts w:asciiTheme="minorEastAsia" w:hAnsiTheme="minorEastAsia"/>
                          <w:sz w:val="18"/>
                          <w:szCs w:val="18"/>
                        </w:rPr>
                        <w:t>なる事項欄にある</w:t>
                      </w:r>
                      <w:r w:rsidRPr="000E7394">
                        <w:rPr>
                          <w:rFonts w:asciiTheme="minorEastAsia" w:hAnsiTheme="minorEastAsia" w:hint="eastAsia"/>
                          <w:sz w:val="18"/>
                          <w:szCs w:val="18"/>
                        </w:rPr>
                        <w:t>「本人情報シート」とは</w:t>
                      </w:r>
                      <w:r w:rsidRPr="000E7394">
                        <w:rPr>
                          <w:rFonts w:asciiTheme="minorEastAsia" w:hAnsiTheme="minorEastAsia"/>
                          <w:sz w:val="18"/>
                          <w:szCs w:val="18"/>
                        </w:rPr>
                        <w:t>，</w:t>
                      </w:r>
                      <w:r w:rsidRPr="000E7394">
                        <w:rPr>
                          <w:rFonts w:asciiTheme="minorEastAsia" w:hAnsiTheme="minorEastAsia" w:hint="eastAsia"/>
                          <w:sz w:val="18"/>
                          <w:szCs w:val="18"/>
                        </w:rPr>
                        <w:t>本人</w:t>
                      </w:r>
                      <w:r w:rsidRPr="000E7394">
                        <w:rPr>
                          <w:rFonts w:asciiTheme="minorEastAsia" w:hAnsiTheme="minorEastAsia"/>
                          <w:sz w:val="18"/>
                          <w:szCs w:val="18"/>
                        </w:rPr>
                        <w:t>の判断能力等に関</w:t>
                      </w:r>
                      <w:r w:rsidRPr="000E7394">
                        <w:rPr>
                          <w:rFonts w:asciiTheme="minorEastAsia" w:hAnsiTheme="minorEastAsia" w:hint="eastAsia"/>
                          <w:sz w:val="18"/>
                          <w:szCs w:val="18"/>
                        </w:rPr>
                        <w:t>する診断</w:t>
                      </w:r>
                      <w:r w:rsidRPr="000E7394">
                        <w:rPr>
                          <w:rFonts w:asciiTheme="minorEastAsia" w:hAnsiTheme="minorEastAsia"/>
                          <w:sz w:val="18"/>
                          <w:szCs w:val="18"/>
                        </w:rPr>
                        <w:t>を行う際の</w:t>
                      </w:r>
                      <w:r w:rsidRPr="000E7394">
                        <w:rPr>
                          <w:rFonts w:asciiTheme="minorEastAsia" w:hAnsiTheme="minorEastAsia" w:hint="eastAsia"/>
                          <w:sz w:val="18"/>
                          <w:szCs w:val="18"/>
                        </w:rPr>
                        <w:t>補助</w:t>
                      </w:r>
                      <w:r w:rsidRPr="000E7394">
                        <w:rPr>
                          <w:rFonts w:asciiTheme="minorEastAsia" w:hAnsiTheme="minorEastAsia"/>
                          <w:sz w:val="18"/>
                          <w:szCs w:val="18"/>
                        </w:rPr>
                        <w:t>資料として，</w:t>
                      </w:r>
                      <w:r w:rsidR="00A27C52">
                        <w:rPr>
                          <w:rFonts w:hint="eastAsia"/>
                          <w:sz w:val="20"/>
                          <w:szCs w:val="20"/>
                        </w:rPr>
                        <w:t>本人</w:t>
                      </w:r>
                      <w:r w:rsidR="00A27C52">
                        <w:rPr>
                          <w:sz w:val="20"/>
                          <w:szCs w:val="20"/>
                        </w:rPr>
                        <w:t>の</w:t>
                      </w:r>
                      <w:r w:rsidR="00A27C52" w:rsidRPr="0062122C">
                        <w:rPr>
                          <w:sz w:val="20"/>
                          <w:szCs w:val="20"/>
                        </w:rPr>
                        <w:t>福祉</w:t>
                      </w:r>
                      <w:r w:rsidR="00A27C52">
                        <w:rPr>
                          <w:rFonts w:hint="eastAsia"/>
                          <w:sz w:val="20"/>
                          <w:szCs w:val="20"/>
                        </w:rPr>
                        <w:t>関係者</w:t>
                      </w:r>
                      <w:r w:rsidR="00A27C52" w:rsidRPr="0062122C">
                        <w:rPr>
                          <w:rFonts w:hint="eastAsia"/>
                          <w:sz w:val="20"/>
                          <w:szCs w:val="20"/>
                        </w:rPr>
                        <w:t>が作成する</w:t>
                      </w:r>
                      <w:r w:rsidR="00A27C52" w:rsidRPr="0062122C">
                        <w:rPr>
                          <w:sz w:val="20"/>
                          <w:szCs w:val="20"/>
                        </w:rPr>
                        <w:t>シートで</w:t>
                      </w:r>
                      <w:r w:rsidR="00A27C52">
                        <w:rPr>
                          <w:rFonts w:hint="eastAsia"/>
                          <w:sz w:val="20"/>
                          <w:szCs w:val="20"/>
                        </w:rPr>
                        <w:t>す。</w:t>
                      </w:r>
                      <w:r w:rsidRPr="000E7394">
                        <w:rPr>
                          <w:rFonts w:asciiTheme="minorEastAsia" w:hAnsiTheme="minorEastAsia" w:hint="eastAsia"/>
                          <w:sz w:val="18"/>
                          <w:szCs w:val="18"/>
                        </w:rPr>
                        <w:t>提供</w:t>
                      </w:r>
                      <w:r w:rsidRPr="000E7394">
                        <w:rPr>
                          <w:rFonts w:asciiTheme="minorEastAsia" w:hAnsiTheme="minorEastAsia"/>
                          <w:sz w:val="18"/>
                          <w:szCs w:val="18"/>
                        </w:rPr>
                        <w:t>があった場合</w:t>
                      </w:r>
                      <w:r w:rsidRPr="000E7394">
                        <w:rPr>
                          <w:rFonts w:asciiTheme="minorEastAsia" w:hAnsiTheme="minorEastAsia" w:hint="eastAsia"/>
                          <w:sz w:val="18"/>
                          <w:szCs w:val="18"/>
                        </w:rPr>
                        <w:t>は</w:t>
                      </w:r>
                      <w:r w:rsidRPr="000E7394">
                        <w:rPr>
                          <w:rFonts w:asciiTheme="minorEastAsia" w:hAnsiTheme="minorEastAsia"/>
                          <w:sz w:val="18"/>
                          <w:szCs w:val="18"/>
                        </w:rPr>
                        <w:t>，</w:t>
                      </w:r>
                      <w:r w:rsidRPr="000E7394">
                        <w:rPr>
                          <w:rFonts w:asciiTheme="minorEastAsia" w:hAnsiTheme="minorEastAsia" w:hint="eastAsia"/>
                          <w:sz w:val="18"/>
                          <w:szCs w:val="18"/>
                        </w:rPr>
                        <w:t>診断への活用を御検討ください。</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家庭</w:t>
                      </w:r>
                      <w:r w:rsidRPr="000E7394">
                        <w:rPr>
                          <w:rFonts w:asciiTheme="minorEastAsia" w:hAnsiTheme="minorEastAsia"/>
                          <w:sz w:val="18"/>
                          <w:szCs w:val="18"/>
                        </w:rPr>
                        <w:t>裁判所</w:t>
                      </w:r>
                      <w:r w:rsidRPr="000E7394">
                        <w:rPr>
                          <w:rFonts w:asciiTheme="minorEastAsia" w:hAnsiTheme="minorEastAsia" w:hint="eastAsia"/>
                          <w:sz w:val="18"/>
                          <w:szCs w:val="18"/>
                        </w:rPr>
                        <w:t>は，</w:t>
                      </w:r>
                      <w:r w:rsidRPr="000E7394">
                        <w:rPr>
                          <w:rFonts w:asciiTheme="minorEastAsia" w:hAnsiTheme="minorEastAsia"/>
                          <w:sz w:val="18"/>
                          <w:szCs w:val="18"/>
                        </w:rPr>
                        <w:t>診断書</w:t>
                      </w:r>
                      <w:r w:rsidRPr="000E7394">
                        <w:rPr>
                          <w:rFonts w:asciiTheme="minorEastAsia" w:hAnsiTheme="minorEastAsia" w:hint="eastAsia"/>
                          <w:sz w:val="18"/>
                          <w:szCs w:val="18"/>
                        </w:rPr>
                        <w:t>を含む</w:t>
                      </w:r>
                      <w:r w:rsidRPr="000E7394">
                        <w:rPr>
                          <w:rFonts w:asciiTheme="minorEastAsia" w:hAnsiTheme="minorEastAsia"/>
                          <w:sz w:val="18"/>
                          <w:szCs w:val="18"/>
                        </w:rPr>
                        <w:t>申立人から</w:t>
                      </w:r>
                      <w:r w:rsidRPr="000E7394">
                        <w:rPr>
                          <w:rFonts w:asciiTheme="minorEastAsia" w:hAnsiTheme="minorEastAsia" w:hint="eastAsia"/>
                          <w:sz w:val="18"/>
                          <w:szCs w:val="18"/>
                        </w:rPr>
                        <w:t>の</w:t>
                      </w:r>
                      <w:r w:rsidRPr="000E7394">
                        <w:rPr>
                          <w:rFonts w:asciiTheme="minorEastAsia" w:hAnsiTheme="minorEastAsia"/>
                          <w:sz w:val="18"/>
                          <w:szCs w:val="18"/>
                        </w:rPr>
                        <w:t>提出書類</w:t>
                      </w:r>
                      <w:r w:rsidRPr="000E7394">
                        <w:rPr>
                          <w:rFonts w:asciiTheme="minorEastAsia" w:hAnsiTheme="minorEastAsia" w:hint="eastAsia"/>
                          <w:sz w:val="18"/>
                          <w:szCs w:val="18"/>
                        </w:rPr>
                        <w:t>等</w:t>
                      </w:r>
                      <w:r w:rsidRPr="000E7394">
                        <w:rPr>
                          <w:rFonts w:asciiTheme="minorEastAsia" w:hAnsiTheme="minorEastAsia"/>
                          <w:sz w:val="18"/>
                          <w:szCs w:val="18"/>
                        </w:rPr>
                        <w:t>に基づき</w:t>
                      </w:r>
                      <w:r w:rsidRPr="000E7394">
                        <w:rPr>
                          <w:rFonts w:asciiTheme="minorEastAsia" w:hAnsiTheme="minorEastAsia" w:hint="eastAsia"/>
                          <w:sz w:val="18"/>
                          <w:szCs w:val="18"/>
                        </w:rPr>
                        <w:t>，本人</w:t>
                      </w:r>
                      <w:r w:rsidRPr="000E7394">
                        <w:rPr>
                          <w:rFonts w:asciiTheme="minorEastAsia" w:hAnsiTheme="minorEastAsia"/>
                          <w:sz w:val="18"/>
                          <w:szCs w:val="18"/>
                        </w:rPr>
                        <w:t>の</w:t>
                      </w:r>
                      <w:r w:rsidRPr="000E7394">
                        <w:rPr>
                          <w:rFonts w:asciiTheme="minorEastAsia" w:hAnsiTheme="minorEastAsia" w:hint="eastAsia"/>
                          <w:sz w:val="18"/>
                          <w:szCs w:val="18"/>
                        </w:rPr>
                        <w:t>判断</w:t>
                      </w:r>
                      <w:r w:rsidRPr="000E7394">
                        <w:rPr>
                          <w:rFonts w:asciiTheme="minorEastAsia" w:hAnsiTheme="minorEastAsia"/>
                          <w:sz w:val="18"/>
                          <w:szCs w:val="18"/>
                        </w:rPr>
                        <w:t>能力</w:t>
                      </w:r>
                      <w:r w:rsidRPr="000E7394">
                        <w:rPr>
                          <w:rFonts w:asciiTheme="minorEastAsia" w:hAnsiTheme="minorEastAsia" w:hint="eastAsia"/>
                          <w:sz w:val="18"/>
                          <w:szCs w:val="18"/>
                        </w:rPr>
                        <w:t>について</w:t>
                      </w:r>
                      <w:r w:rsidRPr="000E7394">
                        <w:rPr>
                          <w:rFonts w:asciiTheme="minorEastAsia" w:hAnsiTheme="minorEastAsia"/>
                          <w:sz w:val="18"/>
                          <w:szCs w:val="18"/>
                        </w:rPr>
                        <w:t>判断</w:t>
                      </w:r>
                      <w:r w:rsidRPr="000E7394">
                        <w:rPr>
                          <w:rFonts w:asciiTheme="minorEastAsia" w:hAnsiTheme="minorEastAsia" w:hint="eastAsia"/>
                          <w:sz w:val="18"/>
                          <w:szCs w:val="18"/>
                        </w:rPr>
                        <w:t>します（事案</w:t>
                      </w:r>
                      <w:r w:rsidRPr="000E7394">
                        <w:rPr>
                          <w:rFonts w:asciiTheme="minorEastAsia" w:hAnsiTheme="minorEastAsia"/>
                          <w:sz w:val="18"/>
                          <w:szCs w:val="18"/>
                        </w:rPr>
                        <w:t>によって</w:t>
                      </w:r>
                      <w:r w:rsidRPr="000E7394">
                        <w:rPr>
                          <w:rFonts w:asciiTheme="minorEastAsia" w:hAnsiTheme="minorEastAsia" w:hint="eastAsia"/>
                          <w:sz w:val="18"/>
                          <w:szCs w:val="18"/>
                        </w:rPr>
                        <w:t>医師に</w:t>
                      </w:r>
                      <w:r w:rsidRPr="000E7394">
                        <w:rPr>
                          <w:rFonts w:asciiTheme="minorEastAsia" w:hAnsiTheme="minorEastAsia"/>
                          <w:sz w:val="18"/>
                          <w:szCs w:val="18"/>
                        </w:rPr>
                        <w:t>よる</w:t>
                      </w:r>
                      <w:r w:rsidRPr="000E7394">
                        <w:rPr>
                          <w:rFonts w:asciiTheme="minorEastAsia" w:hAnsiTheme="minorEastAsia" w:hint="eastAsia"/>
                          <w:sz w:val="18"/>
                          <w:szCs w:val="18"/>
                        </w:rPr>
                        <w:t>鑑定</w:t>
                      </w:r>
                      <w:r w:rsidRPr="000E7394">
                        <w:rPr>
                          <w:rFonts w:asciiTheme="minorEastAsia" w:hAnsiTheme="minorEastAsia"/>
                          <w:sz w:val="18"/>
                          <w:szCs w:val="18"/>
                        </w:rPr>
                        <w:t>を</w:t>
                      </w:r>
                      <w:r w:rsidRPr="000E7394">
                        <w:rPr>
                          <w:rFonts w:asciiTheme="minorEastAsia" w:hAnsiTheme="minorEastAsia" w:hint="eastAsia"/>
                          <w:sz w:val="18"/>
                          <w:szCs w:val="18"/>
                        </w:rPr>
                        <w:t>実施することが</w:t>
                      </w:r>
                      <w:r w:rsidRPr="000E7394">
                        <w:rPr>
                          <w:rFonts w:asciiTheme="minorEastAsia" w:hAnsiTheme="minorEastAsia"/>
                          <w:sz w:val="18"/>
                          <w:szCs w:val="18"/>
                        </w:rPr>
                        <w:t>あり</w:t>
                      </w:r>
                      <w:r w:rsidRPr="000E7394">
                        <w:rPr>
                          <w:rFonts w:asciiTheme="minorEastAsia" w:hAnsiTheme="minorEastAsia" w:hint="eastAsia"/>
                          <w:sz w:val="18"/>
                          <w:szCs w:val="18"/>
                        </w:rPr>
                        <w:t>ます。）</w:t>
                      </w:r>
                      <w:r w:rsidRPr="000E7394">
                        <w:rPr>
                          <w:rFonts w:asciiTheme="minorEastAsia" w:hAnsiTheme="minorEastAsia"/>
                          <w:sz w:val="18"/>
                          <w:szCs w:val="18"/>
                        </w:rPr>
                        <w:t>。</w:t>
                      </w:r>
                    </w:p>
                  </w:txbxContent>
                </v:textbox>
                <w10:wrap anchorx="margin"/>
              </v:shape>
            </w:pict>
          </mc:Fallback>
        </mc:AlternateContent>
      </w:r>
      <w:r w:rsidRPr="00A54F04">
        <w:rPr>
          <w:rFonts w:ascii="ＭＳ ゴシック" w:hAnsi="ＭＳ ゴシック" w:cs="ＭＳ ゴシック"/>
          <w:b/>
          <w:spacing w:val="-1"/>
          <w:kern w:val="0"/>
          <w:sz w:val="20"/>
          <w:szCs w:val="20"/>
        </w:rPr>
        <w:tab/>
      </w:r>
      <w:bookmarkEnd w:id="3"/>
      <w:bookmarkEnd w:id="4"/>
    </w:p>
    <w:p w:rsidR="005B37DB" w:rsidRPr="00A54F04" w:rsidRDefault="005B37DB"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p w:rsidR="005B37DB" w:rsidRPr="003D0232" w:rsidRDefault="005B37DB" w:rsidP="005B37DB">
      <w:pPr>
        <w:overflowPunct w:val="0"/>
        <w:textAlignment w:val="baseline"/>
        <w:rPr>
          <w:rFonts w:asciiTheme="majorEastAsia" w:eastAsiaTheme="majorEastAsia" w:hAnsiTheme="majorEastAsia" w:cs="ＭＳ 明朝"/>
          <w:color w:val="000000"/>
          <w:kern w:val="0"/>
        </w:rPr>
      </w:pPr>
    </w:p>
    <w:p w:rsidR="005B37DB" w:rsidRDefault="005B37DB" w:rsidP="005B37DB">
      <w:pPr>
        <w:overflowPunct w:val="0"/>
        <w:textAlignment w:val="baseline"/>
        <w:rPr>
          <w:noProof/>
        </w:rPr>
      </w:pPr>
    </w:p>
    <w:p w:rsidR="005B37DB" w:rsidRDefault="005B37DB" w:rsidP="005B37DB">
      <w:pPr>
        <w:overflowPunct w:val="0"/>
        <w:textAlignment w:val="baseline"/>
        <w:rPr>
          <w:noProof/>
        </w:rPr>
      </w:pPr>
    </w:p>
    <w:p w:rsidR="005B37DB" w:rsidRDefault="005B37DB" w:rsidP="005B37DB">
      <w:pPr>
        <w:overflowPunct w:val="0"/>
        <w:textAlignment w:val="baseline"/>
        <w:rPr>
          <w:noProof/>
        </w:rPr>
      </w:pPr>
    </w:p>
    <w:p w:rsidR="005B37DB" w:rsidRPr="001954B8" w:rsidRDefault="005D175D" w:rsidP="005B37DB">
      <w:pPr>
        <w:overflowPunct w:val="0"/>
        <w:textAlignment w:val="baseline"/>
        <w:rPr>
          <w:noProof/>
        </w:rPr>
      </w:pPr>
      <w:r w:rsidRPr="00A54F04">
        <w:rPr>
          <w:rFonts w:ascii="Century" w:hAnsi="Century" w:cs="ＭＳ ゴシック"/>
          <w:noProof/>
          <w:kern w:val="0"/>
          <w:sz w:val="20"/>
          <w:szCs w:val="20"/>
        </w:rPr>
        <mc:AlternateContent>
          <mc:Choice Requires="wps">
            <w:drawing>
              <wp:anchor distT="0" distB="0" distL="114300" distR="114300" simplePos="0" relativeHeight="252804096" behindDoc="1" locked="0" layoutInCell="1" allowOverlap="1" wp14:anchorId="261532B0" wp14:editId="16464D3A">
                <wp:simplePos x="0" y="0"/>
                <wp:positionH relativeFrom="column">
                  <wp:posOffset>2377440</wp:posOffset>
                </wp:positionH>
                <wp:positionV relativeFrom="paragraph">
                  <wp:posOffset>26670</wp:posOffset>
                </wp:positionV>
                <wp:extent cx="666750" cy="228600"/>
                <wp:effectExtent l="0" t="0" r="0" b="0"/>
                <wp:wrapNone/>
                <wp:docPr id="1311" name="テキスト ボックス 1311"/>
                <wp:cNvGraphicFramePr/>
                <a:graphic xmlns:a="http://schemas.openxmlformats.org/drawingml/2006/main">
                  <a:graphicData uri="http://schemas.microsoft.com/office/word/2010/wordprocessingShape">
                    <wps:wsp>
                      <wps:cNvSpPr txBox="1"/>
                      <wps:spPr>
                        <a:xfrm>
                          <a:off x="0" y="0"/>
                          <a:ext cx="666750" cy="228600"/>
                        </a:xfrm>
                        <a:prstGeom prst="rect">
                          <a:avLst/>
                        </a:prstGeom>
                        <a:solidFill>
                          <a:sysClr val="window" lastClr="FFFFFF"/>
                        </a:solidFill>
                        <a:ln w="6350">
                          <a:noFill/>
                        </a:ln>
                        <a:effectLst/>
                      </wps:spPr>
                      <wps:txbx>
                        <w:txbxContent>
                          <w:p w:rsidR="00004771" w:rsidRDefault="00004771" w:rsidP="005B37DB">
                            <w:pPr>
                              <w:pStyle w:val="a5"/>
                              <w:jc w:val="center"/>
                              <w:rPr>
                                <w:szCs w:val="21"/>
                              </w:rPr>
                            </w:pPr>
                            <w:r>
                              <w:rPr>
                                <w:rFonts w:hint="eastAsia"/>
                                <w:szCs w:val="21"/>
                              </w:rPr>
                              <w:t>2/2</w:t>
                            </w:r>
                          </w:p>
                          <w:p w:rsidR="00004771" w:rsidRDefault="00004771" w:rsidP="005B37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61532B0" id="_x0000_t202" coordsize="21600,21600" o:spt="202" path="m,l,21600r21600,l21600,xe">
                <v:stroke joinstyle="miter"/>
                <v:path gradientshapeok="t" o:connecttype="rect"/>
              </v:shapetype>
              <v:shape id="テキスト ボックス 1311" o:spid="_x0000_s1043" type="#_x0000_t202" style="position:absolute;left:0;text-align:left;margin-left:187.2pt;margin-top:2.1pt;width:52.5pt;height:18pt;z-index:-25051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" fillcolor="window" stroked="f" strokeweight=".5pt">
                <v:textbox>
                  <w:txbxContent>
                    <w:p w:rsidR="00004771" w:rsidRDefault="00004771" w:rsidP="005B37DB">
                      <w:pPr>
                        <w:pStyle w:val="a5"/>
                        <w:jc w:val="center"/>
                        <w:rPr>
                          <w:szCs w:val="21"/>
                        </w:rPr>
                      </w:pPr>
                      <w:r>
                        <w:rPr>
                          <w:rFonts w:hint="eastAsia"/>
                          <w:szCs w:val="21"/>
                        </w:rPr>
                        <w:t>2/2</w:t>
                      </w:r>
                    </w:p>
                    <w:p w:rsidR="00004771" w:rsidRDefault="00004771" w:rsidP="005B37DB"/>
                  </w:txbxContent>
                </v:textbox>
              </v:shape>
            </w:pict>
          </mc:Fallback>
        </mc:AlternateContent>
      </w:r>
    </w:p>
    <w:p w:rsidR="00B825A9" w:rsidRPr="00B825A9" w:rsidRDefault="00B825A9" w:rsidP="00B825A9">
      <w:pPr>
        <w:overflowPunct w:val="0"/>
        <w:textAlignment w:val="baseline"/>
        <w:rPr>
          <w:rFonts w:ascii="Arial" w:eastAsia="ＭＳ ゴシック" w:hAnsi="Arial"/>
          <w:noProof/>
          <w:sz w:val="24"/>
          <w:szCs w:val="24"/>
        </w:rPr>
      </w:pPr>
    </w:p>
    <w:p w:rsidR="00B825A9" w:rsidRDefault="00E8406F" w:rsidP="00C36EEB">
      <w:pPr>
        <w:overflowPunct w:val="0"/>
        <w:jc w:val="left"/>
        <w:textAlignment w:val="baseline"/>
        <w:rPr>
          <w:rFonts w:ascii="ＭＳ 明朝" w:eastAsia="ＭＳ ゴシック" w:hAnsi="Times New Roman" w:cs="ＭＳ ゴシック"/>
          <w:color w:val="000000"/>
          <w:kern w:val="0"/>
          <w:sz w:val="24"/>
          <w:szCs w:val="24"/>
        </w:rPr>
      </w:pPr>
      <w:r w:rsidRPr="005B37DB">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794880" behindDoc="0" locked="0" layoutInCell="1" allowOverlap="1" wp14:anchorId="2B68A7A1" wp14:editId="68F39E48">
                <wp:simplePos x="0" y="0"/>
                <wp:positionH relativeFrom="margin">
                  <wp:posOffset>7044690</wp:posOffset>
                </wp:positionH>
                <wp:positionV relativeFrom="paragraph">
                  <wp:posOffset>1101725</wp:posOffset>
                </wp:positionV>
                <wp:extent cx="6648450" cy="1295400"/>
                <wp:effectExtent l="0" t="0" r="19050" b="19050"/>
                <wp:wrapNone/>
                <wp:docPr id="1190" name="角丸四角形 1190"/>
                <wp:cNvGraphicFramePr/>
                <a:graphic xmlns:a="http://schemas.openxmlformats.org/drawingml/2006/main">
                  <a:graphicData uri="http://schemas.microsoft.com/office/word/2010/wordprocessingShape">
                    <wps:wsp>
                      <wps:cNvSpPr/>
                      <wps:spPr>
                        <a:xfrm>
                          <a:off x="0" y="0"/>
                          <a:ext cx="6648450" cy="1295400"/>
                        </a:xfrm>
                        <a:prstGeom prst="roundRect">
                          <a:avLst>
                            <a:gd name="adj" fmla="val 7843"/>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004771" w:rsidRPr="003C3ADE" w:rsidRDefault="00004771" w:rsidP="003C3ADE">
                            <w:pPr>
                              <w:ind w:left="210" w:hangingChars="100" w:hanging="210"/>
                              <w:rPr>
                                <w:rFonts w:asciiTheme="majorEastAsia" w:eastAsiaTheme="majorEastAsia" w:hAnsiTheme="majorEastAsia"/>
                                <w:bdr w:val="single" w:sz="4" w:space="0" w:color="auto"/>
                              </w:rPr>
                            </w:pPr>
                            <w:r w:rsidRPr="003C3ADE">
                              <w:rPr>
                                <w:rFonts w:asciiTheme="majorEastAsia" w:eastAsiaTheme="majorEastAsia" w:hAnsiTheme="majorEastAsia"/>
                                <w:bdr w:val="single" w:sz="4" w:space="0" w:color="auto"/>
                              </w:rPr>
                              <w:t>判断の根拠欄</w:t>
                            </w:r>
                          </w:p>
                          <w:p w:rsidR="00004771" w:rsidRPr="003C3ADE" w:rsidRDefault="00004771" w:rsidP="003C3ADE">
                            <w:pPr>
                              <w:ind w:left="210" w:hangingChars="100" w:hanging="210"/>
                              <w:rPr>
                                <w:rFonts w:asciiTheme="majorEastAsia" w:eastAsiaTheme="majorEastAsia" w:hAnsiTheme="majorEastAsia"/>
                                <w:i/>
                              </w:rPr>
                            </w:pPr>
                            <w:r w:rsidRPr="003C3ADE">
                              <w:rPr>
                                <w:rFonts w:asciiTheme="majorEastAsia" w:eastAsiaTheme="majorEastAsia" w:hAnsiTheme="majorEastAsia"/>
                              </w:rPr>
                              <w:t xml:space="preserve">〇　</w:t>
                            </w:r>
                            <w:r w:rsidRPr="003C3ADE">
                              <w:rPr>
                                <w:rFonts w:asciiTheme="majorEastAsia" w:eastAsiaTheme="majorEastAsia" w:hAnsiTheme="majorEastAsia" w:hint="eastAsia"/>
                              </w:rPr>
                              <w:t>診断結果及び判断能力についての意見を導いた根拠について，(1)から(4)の項目ごとに記載してください。なお，チェックボックスへのチェックでは的確に意見を伝えられない場合や，チェックした上で付加的な説明を要する事情等がある場合には，チェックボックスの下の空欄にその事情等を記載してください。</w:t>
                            </w:r>
                          </w:p>
                          <w:p w:rsidR="00004771" w:rsidRPr="003C3ADE" w:rsidRDefault="00004771" w:rsidP="005B37DB">
                            <w:pPr>
                              <w:ind w:left="210" w:hangingChars="100" w:hanging="210"/>
                              <w:rPr>
                                <w:rFonts w:asciiTheme="majorEastAsia" w:eastAsiaTheme="majorEastAsia" w:hAnsiTheme="majorEastAsia"/>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68A7A1" id="角丸四角形 1190" o:spid="_x0000_s1044" style="position:absolute;margin-left:554.7pt;margin-top:86.75pt;width:523.5pt;height:102pt;z-index:25279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1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" filled="f" strokecolor="black [3213]" strokeweight="1pt">
                <v:stroke joinstyle="miter"/>
                <v:textbox>
                  <w:txbxContent>
                    <w:p w:rsidR="00004771" w:rsidRPr="003C3ADE" w:rsidRDefault="00004771" w:rsidP="003C3ADE">
                      <w:pPr>
                        <w:ind w:left="210" w:hangingChars="100" w:hanging="210"/>
                        <w:rPr>
                          <w:rFonts w:asciiTheme="majorEastAsia" w:eastAsiaTheme="majorEastAsia" w:hAnsiTheme="majorEastAsia"/>
                          <w:bdr w:val="single" w:sz="4" w:space="0" w:color="auto"/>
                        </w:rPr>
                      </w:pPr>
                      <w:r w:rsidRPr="003C3ADE">
                        <w:rPr>
                          <w:rFonts w:asciiTheme="majorEastAsia" w:eastAsiaTheme="majorEastAsia" w:hAnsiTheme="majorEastAsia"/>
                          <w:bdr w:val="single" w:sz="4" w:space="0" w:color="auto"/>
                        </w:rPr>
                        <w:t>判断の根拠欄</w:t>
                      </w:r>
                    </w:p>
                    <w:p w:rsidR="00004771" w:rsidRPr="003C3ADE" w:rsidRDefault="00004771" w:rsidP="003C3ADE">
                      <w:pPr>
                        <w:ind w:left="210" w:hangingChars="100" w:hanging="210"/>
                        <w:rPr>
                          <w:rFonts w:asciiTheme="majorEastAsia" w:eastAsiaTheme="majorEastAsia" w:hAnsiTheme="majorEastAsia"/>
                          <w:i/>
                        </w:rPr>
                      </w:pPr>
                      <w:r w:rsidRPr="003C3ADE">
                        <w:rPr>
                          <w:rFonts w:asciiTheme="majorEastAsia" w:eastAsiaTheme="majorEastAsia" w:hAnsiTheme="majorEastAsia"/>
                        </w:rPr>
                        <w:t xml:space="preserve">〇　</w:t>
                      </w:r>
                      <w:r w:rsidRPr="003C3ADE">
                        <w:rPr>
                          <w:rFonts w:asciiTheme="majorEastAsia" w:eastAsiaTheme="majorEastAsia" w:hAnsiTheme="majorEastAsia" w:hint="eastAsia"/>
                        </w:rPr>
                        <w:t>診断結果及び判断能力についての意見を導いた根拠について，(1)から(4)の項目ごとに記載してください。なお，チェックボックスへのチェックでは的確に意見を伝えられない場合や，チェックした上で付加的な説明を要する事情等がある場合には，チェックボックスの下の空欄にその事情等を記載してください。</w:t>
                      </w:r>
                    </w:p>
                    <w:p w:rsidR="00004771" w:rsidRPr="003C3ADE" w:rsidRDefault="00004771" w:rsidP="005B37DB">
                      <w:pPr>
                        <w:ind w:left="210" w:hangingChars="100" w:hanging="210"/>
                        <w:rPr>
                          <w:rFonts w:asciiTheme="majorEastAsia" w:eastAsiaTheme="majorEastAsia" w:hAnsiTheme="majorEastAsia"/>
                          <w:i/>
                        </w:rPr>
                      </w:pPr>
                    </w:p>
                  </w:txbxContent>
                </v:textbox>
                <w10:wrap anchorx="margin"/>
              </v:roundrect>
            </w:pict>
          </mc:Fallback>
        </mc:AlternateContent>
      </w:r>
    </w:p>
    <w:sectPr w:rsidR="00B825A9" w:rsidSect="006C2F67">
      <w:footerReference w:type="default" r:id="rId10"/>
      <w:type w:val="continuous"/>
      <w:pgSz w:w="23814" w:h="16839" w:orient="landscape" w:code="8"/>
      <w:pgMar w:top="1418" w:right="1701" w:bottom="851" w:left="1701" w:header="851" w:footer="567" w:gutter="0"/>
      <w:pgNumType w:fmt="numberInDash" w:start="15"/>
      <w:cols w:num="2" w:space="420"/>
      <w:docGrid w:type="linesAndChars" w:linePitch="3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C75" w:rsidRDefault="00F05C75" w:rsidP="00E87B25">
      <w:r>
        <w:separator/>
      </w:r>
    </w:p>
  </w:endnote>
  <w:endnote w:type="continuationSeparator" w:id="0">
    <w:p w:rsidR="00F05C75" w:rsidRDefault="00F05C75"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pPr>
      <w:pStyle w:val="a5"/>
      <w:jc w:val="center"/>
    </w:pPr>
  </w:p>
  <w:p w:rsidR="00004771" w:rsidRDefault="0000477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rsidP="003A55CF">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C75" w:rsidRDefault="00F05C75" w:rsidP="00E87B25">
      <w:r>
        <w:separator/>
      </w:r>
    </w:p>
  </w:footnote>
  <w:footnote w:type="continuationSeparator" w:id="0">
    <w:p w:rsidR="00F05C75" w:rsidRDefault="00F05C75"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Pr="000D7A07" w:rsidRDefault="009E3837" w:rsidP="00B7350E">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⑯</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88C" w:rsidRPr="008C088C" w:rsidRDefault="008C088C" w:rsidP="008C088C">
    <w:pPr>
      <w:pStyle w:val="a3"/>
      <w:jc w:val="right"/>
      <w:rPr>
        <w:rFonts w:ascii="ＭＳ ゴシック" w:eastAsia="ＭＳ ゴシック" w:hAnsi="ＭＳ ゴシック"/>
        <w:sz w:val="28"/>
      </w:rPr>
    </w:pPr>
    <w:r w:rsidRPr="008C088C">
      <w:rPr>
        <w:rFonts w:ascii="ＭＳ ゴシック" w:eastAsia="ＭＳ ゴシック" w:hAnsi="ＭＳ ゴシック" w:hint="eastAsia"/>
        <w:sz w:val="28"/>
      </w:rPr>
      <w:t>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E25"/>
    <w:rsid w:val="00020200"/>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D7A07"/>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3C61"/>
    <w:rsid w:val="0021105F"/>
    <w:rsid w:val="0021278C"/>
    <w:rsid w:val="002129DB"/>
    <w:rsid w:val="00214061"/>
    <w:rsid w:val="00231659"/>
    <w:rsid w:val="00233883"/>
    <w:rsid w:val="002353CC"/>
    <w:rsid w:val="00240910"/>
    <w:rsid w:val="00243FFE"/>
    <w:rsid w:val="002461FD"/>
    <w:rsid w:val="002469F6"/>
    <w:rsid w:val="00247305"/>
    <w:rsid w:val="002553A0"/>
    <w:rsid w:val="00270372"/>
    <w:rsid w:val="002711E8"/>
    <w:rsid w:val="00271A2F"/>
    <w:rsid w:val="0027553F"/>
    <w:rsid w:val="002808D1"/>
    <w:rsid w:val="0028133A"/>
    <w:rsid w:val="002873C5"/>
    <w:rsid w:val="002A2320"/>
    <w:rsid w:val="002B5EA6"/>
    <w:rsid w:val="002B7C6F"/>
    <w:rsid w:val="002C11EE"/>
    <w:rsid w:val="002C6E56"/>
    <w:rsid w:val="002D44CD"/>
    <w:rsid w:val="002E3E01"/>
    <w:rsid w:val="002F0591"/>
    <w:rsid w:val="002F7672"/>
    <w:rsid w:val="002F7B21"/>
    <w:rsid w:val="00303DEE"/>
    <w:rsid w:val="00304D52"/>
    <w:rsid w:val="00331633"/>
    <w:rsid w:val="00341763"/>
    <w:rsid w:val="00346D40"/>
    <w:rsid w:val="0034773E"/>
    <w:rsid w:val="003500C0"/>
    <w:rsid w:val="00351B53"/>
    <w:rsid w:val="00354A20"/>
    <w:rsid w:val="00363B49"/>
    <w:rsid w:val="00363B93"/>
    <w:rsid w:val="00366D23"/>
    <w:rsid w:val="00380DEE"/>
    <w:rsid w:val="0038302A"/>
    <w:rsid w:val="0038468A"/>
    <w:rsid w:val="0038759B"/>
    <w:rsid w:val="00391C93"/>
    <w:rsid w:val="00393233"/>
    <w:rsid w:val="003A2844"/>
    <w:rsid w:val="003A55CF"/>
    <w:rsid w:val="003A6FD7"/>
    <w:rsid w:val="003B1FA2"/>
    <w:rsid w:val="003B2B67"/>
    <w:rsid w:val="003B577D"/>
    <w:rsid w:val="003B6DDE"/>
    <w:rsid w:val="003B729F"/>
    <w:rsid w:val="003B79C0"/>
    <w:rsid w:val="003C0FB1"/>
    <w:rsid w:val="003C3ADE"/>
    <w:rsid w:val="003D1C13"/>
    <w:rsid w:val="003D31DC"/>
    <w:rsid w:val="003D5B81"/>
    <w:rsid w:val="003D61A6"/>
    <w:rsid w:val="003E12D2"/>
    <w:rsid w:val="003E70AC"/>
    <w:rsid w:val="003F075F"/>
    <w:rsid w:val="003F7DA0"/>
    <w:rsid w:val="00404BBD"/>
    <w:rsid w:val="00411640"/>
    <w:rsid w:val="00413A11"/>
    <w:rsid w:val="004172E9"/>
    <w:rsid w:val="004226B1"/>
    <w:rsid w:val="00426D6C"/>
    <w:rsid w:val="00435AE8"/>
    <w:rsid w:val="0043627A"/>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11468"/>
    <w:rsid w:val="005145F3"/>
    <w:rsid w:val="00516CA1"/>
    <w:rsid w:val="005244F9"/>
    <w:rsid w:val="0052589E"/>
    <w:rsid w:val="00532DC7"/>
    <w:rsid w:val="0054261D"/>
    <w:rsid w:val="005474B3"/>
    <w:rsid w:val="00593239"/>
    <w:rsid w:val="005A1A34"/>
    <w:rsid w:val="005B3660"/>
    <w:rsid w:val="005B37DB"/>
    <w:rsid w:val="005C2284"/>
    <w:rsid w:val="005C401C"/>
    <w:rsid w:val="005D175D"/>
    <w:rsid w:val="005E324A"/>
    <w:rsid w:val="005F15B6"/>
    <w:rsid w:val="005F7D15"/>
    <w:rsid w:val="00604025"/>
    <w:rsid w:val="00635373"/>
    <w:rsid w:val="00636CF8"/>
    <w:rsid w:val="00637153"/>
    <w:rsid w:val="0064344B"/>
    <w:rsid w:val="006446F1"/>
    <w:rsid w:val="00646AA8"/>
    <w:rsid w:val="0065225A"/>
    <w:rsid w:val="0065565C"/>
    <w:rsid w:val="00660221"/>
    <w:rsid w:val="006608E7"/>
    <w:rsid w:val="00666D49"/>
    <w:rsid w:val="00670C00"/>
    <w:rsid w:val="00682691"/>
    <w:rsid w:val="00691621"/>
    <w:rsid w:val="006A2D50"/>
    <w:rsid w:val="006A7057"/>
    <w:rsid w:val="006A72CA"/>
    <w:rsid w:val="006B69AE"/>
    <w:rsid w:val="006C2F67"/>
    <w:rsid w:val="006C591B"/>
    <w:rsid w:val="006C645C"/>
    <w:rsid w:val="006D56CB"/>
    <w:rsid w:val="006E36C3"/>
    <w:rsid w:val="006F635B"/>
    <w:rsid w:val="006F7DF1"/>
    <w:rsid w:val="0070732F"/>
    <w:rsid w:val="00723BBD"/>
    <w:rsid w:val="0072409F"/>
    <w:rsid w:val="007354CB"/>
    <w:rsid w:val="007362F1"/>
    <w:rsid w:val="007370E5"/>
    <w:rsid w:val="00740101"/>
    <w:rsid w:val="00742FF7"/>
    <w:rsid w:val="00747315"/>
    <w:rsid w:val="007559DF"/>
    <w:rsid w:val="0077051B"/>
    <w:rsid w:val="00784F47"/>
    <w:rsid w:val="0079205F"/>
    <w:rsid w:val="007A7289"/>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6F2A"/>
    <w:rsid w:val="00827431"/>
    <w:rsid w:val="00836685"/>
    <w:rsid w:val="008371AF"/>
    <w:rsid w:val="0083795B"/>
    <w:rsid w:val="00856EE9"/>
    <w:rsid w:val="00860EE2"/>
    <w:rsid w:val="008613BB"/>
    <w:rsid w:val="00863B34"/>
    <w:rsid w:val="008815C7"/>
    <w:rsid w:val="00883207"/>
    <w:rsid w:val="008900BC"/>
    <w:rsid w:val="0089503A"/>
    <w:rsid w:val="008A3939"/>
    <w:rsid w:val="008B0406"/>
    <w:rsid w:val="008B5942"/>
    <w:rsid w:val="008C088C"/>
    <w:rsid w:val="008C1D51"/>
    <w:rsid w:val="008C5055"/>
    <w:rsid w:val="008E45E6"/>
    <w:rsid w:val="008F2BA0"/>
    <w:rsid w:val="009009EA"/>
    <w:rsid w:val="0091171F"/>
    <w:rsid w:val="0091391E"/>
    <w:rsid w:val="00913E1C"/>
    <w:rsid w:val="00931F11"/>
    <w:rsid w:val="00932DD3"/>
    <w:rsid w:val="009376A1"/>
    <w:rsid w:val="00944FD4"/>
    <w:rsid w:val="009458F3"/>
    <w:rsid w:val="0094606A"/>
    <w:rsid w:val="0096309B"/>
    <w:rsid w:val="00964022"/>
    <w:rsid w:val="00973828"/>
    <w:rsid w:val="00983EF1"/>
    <w:rsid w:val="00985CEE"/>
    <w:rsid w:val="009940DB"/>
    <w:rsid w:val="009A084D"/>
    <w:rsid w:val="009A2991"/>
    <w:rsid w:val="009A443A"/>
    <w:rsid w:val="009B6A75"/>
    <w:rsid w:val="009B71C6"/>
    <w:rsid w:val="009C19B5"/>
    <w:rsid w:val="009C49CE"/>
    <w:rsid w:val="009D00BD"/>
    <w:rsid w:val="009D0315"/>
    <w:rsid w:val="009D19BD"/>
    <w:rsid w:val="009D2A15"/>
    <w:rsid w:val="009D49DF"/>
    <w:rsid w:val="009D6B72"/>
    <w:rsid w:val="009E0BD6"/>
    <w:rsid w:val="009E0FCD"/>
    <w:rsid w:val="009E3837"/>
    <w:rsid w:val="009F0EA2"/>
    <w:rsid w:val="009F1B7C"/>
    <w:rsid w:val="009F268B"/>
    <w:rsid w:val="009F2AA5"/>
    <w:rsid w:val="00A00236"/>
    <w:rsid w:val="00A04479"/>
    <w:rsid w:val="00A0457B"/>
    <w:rsid w:val="00A05169"/>
    <w:rsid w:val="00A07E2E"/>
    <w:rsid w:val="00A17515"/>
    <w:rsid w:val="00A22AF2"/>
    <w:rsid w:val="00A2335E"/>
    <w:rsid w:val="00A24052"/>
    <w:rsid w:val="00A27C52"/>
    <w:rsid w:val="00A27F1F"/>
    <w:rsid w:val="00A34B5B"/>
    <w:rsid w:val="00A37058"/>
    <w:rsid w:val="00A37D62"/>
    <w:rsid w:val="00A40AB1"/>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7C16"/>
    <w:rsid w:val="00AC0788"/>
    <w:rsid w:val="00AD198C"/>
    <w:rsid w:val="00AE6514"/>
    <w:rsid w:val="00AF15AB"/>
    <w:rsid w:val="00AF26EE"/>
    <w:rsid w:val="00B02227"/>
    <w:rsid w:val="00B02896"/>
    <w:rsid w:val="00B07197"/>
    <w:rsid w:val="00B11ACC"/>
    <w:rsid w:val="00B12160"/>
    <w:rsid w:val="00B13F3D"/>
    <w:rsid w:val="00B14693"/>
    <w:rsid w:val="00B20190"/>
    <w:rsid w:val="00B22E01"/>
    <w:rsid w:val="00B23AA6"/>
    <w:rsid w:val="00B33CB1"/>
    <w:rsid w:val="00B368EB"/>
    <w:rsid w:val="00B40E81"/>
    <w:rsid w:val="00B44D4D"/>
    <w:rsid w:val="00B46121"/>
    <w:rsid w:val="00B52FBD"/>
    <w:rsid w:val="00B55AB3"/>
    <w:rsid w:val="00B61F0E"/>
    <w:rsid w:val="00B719F1"/>
    <w:rsid w:val="00B71B9C"/>
    <w:rsid w:val="00B7244B"/>
    <w:rsid w:val="00B7350E"/>
    <w:rsid w:val="00B74CD1"/>
    <w:rsid w:val="00B763B0"/>
    <w:rsid w:val="00B77537"/>
    <w:rsid w:val="00B80C6E"/>
    <w:rsid w:val="00B825A9"/>
    <w:rsid w:val="00B8347D"/>
    <w:rsid w:val="00B9115B"/>
    <w:rsid w:val="00B91752"/>
    <w:rsid w:val="00B95376"/>
    <w:rsid w:val="00BC2AA6"/>
    <w:rsid w:val="00BC3D24"/>
    <w:rsid w:val="00BD5158"/>
    <w:rsid w:val="00BD6416"/>
    <w:rsid w:val="00BE46D8"/>
    <w:rsid w:val="00BF039A"/>
    <w:rsid w:val="00BF419A"/>
    <w:rsid w:val="00BF4242"/>
    <w:rsid w:val="00BF7138"/>
    <w:rsid w:val="00C0434B"/>
    <w:rsid w:val="00C079B0"/>
    <w:rsid w:val="00C1351C"/>
    <w:rsid w:val="00C20431"/>
    <w:rsid w:val="00C2403A"/>
    <w:rsid w:val="00C2790F"/>
    <w:rsid w:val="00C31024"/>
    <w:rsid w:val="00C333A8"/>
    <w:rsid w:val="00C34AA9"/>
    <w:rsid w:val="00C36EEB"/>
    <w:rsid w:val="00C41211"/>
    <w:rsid w:val="00C43A65"/>
    <w:rsid w:val="00C5242A"/>
    <w:rsid w:val="00C54D6E"/>
    <w:rsid w:val="00C55578"/>
    <w:rsid w:val="00C61D88"/>
    <w:rsid w:val="00C6423E"/>
    <w:rsid w:val="00C770C2"/>
    <w:rsid w:val="00C86135"/>
    <w:rsid w:val="00C96322"/>
    <w:rsid w:val="00CA2B2F"/>
    <w:rsid w:val="00CA6DB6"/>
    <w:rsid w:val="00CB3623"/>
    <w:rsid w:val="00CC1483"/>
    <w:rsid w:val="00CC71F3"/>
    <w:rsid w:val="00CE1D2D"/>
    <w:rsid w:val="00CF69A9"/>
    <w:rsid w:val="00D14928"/>
    <w:rsid w:val="00D161D1"/>
    <w:rsid w:val="00D21610"/>
    <w:rsid w:val="00D24F5A"/>
    <w:rsid w:val="00D3385F"/>
    <w:rsid w:val="00D50B9F"/>
    <w:rsid w:val="00D606D5"/>
    <w:rsid w:val="00D628C5"/>
    <w:rsid w:val="00D63EBA"/>
    <w:rsid w:val="00D81FB4"/>
    <w:rsid w:val="00D93BE4"/>
    <w:rsid w:val="00D96576"/>
    <w:rsid w:val="00DA44B8"/>
    <w:rsid w:val="00DA5376"/>
    <w:rsid w:val="00DA57E1"/>
    <w:rsid w:val="00DB1CE1"/>
    <w:rsid w:val="00DB6922"/>
    <w:rsid w:val="00DC0B9B"/>
    <w:rsid w:val="00DC166C"/>
    <w:rsid w:val="00DC7492"/>
    <w:rsid w:val="00DD1089"/>
    <w:rsid w:val="00DD24CC"/>
    <w:rsid w:val="00DD4399"/>
    <w:rsid w:val="00DE35B9"/>
    <w:rsid w:val="00DE4490"/>
    <w:rsid w:val="00DF2EB0"/>
    <w:rsid w:val="00E02426"/>
    <w:rsid w:val="00E11FCF"/>
    <w:rsid w:val="00E12326"/>
    <w:rsid w:val="00E14C8F"/>
    <w:rsid w:val="00E2243A"/>
    <w:rsid w:val="00E30386"/>
    <w:rsid w:val="00E303F7"/>
    <w:rsid w:val="00E33960"/>
    <w:rsid w:val="00E540B9"/>
    <w:rsid w:val="00E56922"/>
    <w:rsid w:val="00E569E5"/>
    <w:rsid w:val="00E64FFC"/>
    <w:rsid w:val="00E71591"/>
    <w:rsid w:val="00E76373"/>
    <w:rsid w:val="00E765DC"/>
    <w:rsid w:val="00E7662F"/>
    <w:rsid w:val="00E83BE9"/>
    <w:rsid w:val="00E8406F"/>
    <w:rsid w:val="00E86DEE"/>
    <w:rsid w:val="00E87B2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5A6E"/>
    <w:rsid w:val="00F05C75"/>
    <w:rsid w:val="00F11617"/>
    <w:rsid w:val="00F13BFB"/>
    <w:rsid w:val="00F23B2B"/>
    <w:rsid w:val="00F25288"/>
    <w:rsid w:val="00F27986"/>
    <w:rsid w:val="00F35E3C"/>
    <w:rsid w:val="00F4434E"/>
    <w:rsid w:val="00F52204"/>
    <w:rsid w:val="00F57164"/>
    <w:rsid w:val="00F57AFF"/>
    <w:rsid w:val="00F61348"/>
    <w:rsid w:val="00F626D9"/>
    <w:rsid w:val="00F64F41"/>
    <w:rsid w:val="00F66DCC"/>
    <w:rsid w:val="00F754AC"/>
    <w:rsid w:val="00F81E82"/>
    <w:rsid w:val="00F85AE5"/>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F9B0806-5E43-4D26-A1D5-7311A3F8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44AB11-E72D-4FBF-AEB6-3A53A3973D7B}"/>
</file>

<file path=customXml/itemProps2.xml><?xml version="1.0" encoding="utf-8"?>
<ds:datastoreItem xmlns:ds="http://schemas.openxmlformats.org/officeDocument/2006/customXml" ds:itemID="{32CBD341-9BCC-4682-9658-673AF25C26A1}"/>
</file>

<file path=customXml/itemProps3.xml><?xml version="1.0" encoding="utf-8"?>
<ds:datastoreItem xmlns:ds="http://schemas.openxmlformats.org/officeDocument/2006/customXml" ds:itemID="{CC84A15D-441D-46D4-9764-055943C8D9E4}"/>
</file>

<file path=docProps/app.xml><?xml version="1.0" encoding="utf-8"?>
<Properties xmlns="http://schemas.openxmlformats.org/officeDocument/2006/extended-properties" xmlns:vt="http://schemas.openxmlformats.org/officeDocument/2006/docPropsVTypes">
  <Template>Normal.dotm</Template>
  <TotalTime>1344</TotalTime>
  <Pages>2</Pages>
  <Words>185</Words>
  <Characters>1060</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2018-12-27T01:35:00Z</cp:lastPrinted>
  <dcterms:created xsi:type="dcterms:W3CDTF">2018-02-05T07:58:00Z</dcterms:created>
  <dcterms:modified xsi:type="dcterms:W3CDTF">2020-10-14T08:59:00Z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